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40A1" w14:textId="77777777"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27293608" w:rsidR="007E604E" w:rsidRDefault="00F378AD" w:rsidP="00AA7BC3">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00AA7BC3">
        <w:rPr>
          <w:rFonts w:asciiTheme="majorBidi" w:hAnsiTheme="majorBidi" w:cs="B Titr"/>
          <w:sz w:val="32"/>
          <w:szCs w:val="32"/>
          <w:lang w:bidi="fa-IR"/>
        </w:rPr>
        <w:t xml:space="preserve"> </w:t>
      </w:r>
      <w:r w:rsidR="00AA7BC3">
        <w:rPr>
          <w:rFonts w:asciiTheme="majorBidi" w:hAnsiTheme="majorBidi" w:cs="B Titr" w:hint="cs"/>
          <w:sz w:val="32"/>
          <w:szCs w:val="32"/>
          <w:rtl/>
          <w:lang w:bidi="fa-IR"/>
        </w:rPr>
        <w:t xml:space="preserve"> </w:t>
      </w:r>
      <w:r w:rsidR="003A6531">
        <w:rPr>
          <w:rFonts w:asciiTheme="majorBidi" w:hAnsiTheme="majorBidi" w:cs="B Titr" w:hint="cs"/>
          <w:sz w:val="32"/>
          <w:szCs w:val="32"/>
          <w:rtl/>
          <w:lang w:bidi="fa-IR"/>
        </w:rPr>
        <w:t>مراقبت تسکینی</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6A4AE7B3"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AA7BC3">
        <w:rPr>
          <w:rFonts w:asciiTheme="majorBidi" w:hAnsiTheme="majorBidi" w:cs="B Nazanin" w:hint="cs"/>
          <w:sz w:val="24"/>
          <w:szCs w:val="24"/>
          <w:rtl/>
          <w:lang w:bidi="fa-IR"/>
        </w:rPr>
        <w:t xml:space="preserve"> سلامت جامعه و سالمندی</w:t>
      </w:r>
    </w:p>
    <w:p w14:paraId="14B91A52" w14:textId="4540DDF9" w:rsidR="00E270DE" w:rsidRPr="00EB6DB3"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AA7BC3">
        <w:rPr>
          <w:rFonts w:asciiTheme="majorBidi" w:hAnsiTheme="majorBidi" w:cs="B Nazanin" w:hint="cs"/>
          <w:sz w:val="24"/>
          <w:szCs w:val="24"/>
          <w:rtl/>
          <w:lang w:bidi="fa-IR"/>
        </w:rPr>
        <w:t xml:space="preserve"> </w:t>
      </w:r>
      <w:r w:rsidR="003A6531">
        <w:rPr>
          <w:rFonts w:asciiTheme="majorBidi" w:hAnsiTheme="majorBidi" w:cs="B Nazanin" w:hint="cs"/>
          <w:sz w:val="24"/>
          <w:szCs w:val="24"/>
          <w:rtl/>
          <w:lang w:bidi="fa-IR"/>
        </w:rPr>
        <w:t>مراقبت تسکینی</w:t>
      </w:r>
    </w:p>
    <w:p w14:paraId="1C338A3E" w14:textId="6490740B" w:rsidR="00B4711B" w:rsidRPr="0038172F" w:rsidRDefault="00F51BF7" w:rsidP="000C148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B37985" w:rsidRPr="000C148B">
        <w:rPr>
          <w:rFonts w:asciiTheme="majorBidi" w:hAnsiTheme="majorBidi" w:cs="B Nazanin"/>
          <w:sz w:val="24"/>
          <w:szCs w:val="24"/>
          <w:rtl/>
          <w:lang w:bidi="fa-IR"/>
        </w:rPr>
        <w:tab/>
      </w:r>
    </w:p>
    <w:p w14:paraId="004B26D2" w14:textId="07C0D1D0" w:rsidR="00F51BF7" w:rsidRPr="00B37985" w:rsidRDefault="00E270DE" w:rsidP="00AA7BC3">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AA7BC3">
        <w:rPr>
          <w:rFonts w:asciiTheme="majorBidi" w:hAnsiTheme="majorBidi" w:cs="B Nazanin" w:hint="cs"/>
          <w:sz w:val="24"/>
          <w:szCs w:val="24"/>
          <w:rtl/>
          <w:lang w:bidi="fa-IR"/>
        </w:rPr>
        <w:t xml:space="preserve"> </w:t>
      </w:r>
      <w:r w:rsidR="003A6531">
        <w:rPr>
          <w:rFonts w:asciiTheme="majorBidi" w:hAnsiTheme="majorBidi" w:cs="B Nazanin" w:hint="cs"/>
          <w:sz w:val="24"/>
          <w:szCs w:val="24"/>
          <w:rtl/>
          <w:lang w:bidi="fa-IR"/>
        </w:rPr>
        <w:t>1</w:t>
      </w:r>
      <w:r w:rsidR="00AA7BC3">
        <w:rPr>
          <w:rFonts w:asciiTheme="majorBidi" w:hAnsiTheme="majorBidi" w:cs="B Nazanin" w:hint="cs"/>
          <w:sz w:val="24"/>
          <w:szCs w:val="24"/>
          <w:rtl/>
          <w:lang w:bidi="fa-IR"/>
        </w:rPr>
        <w:t xml:space="preserve"> واحد </w:t>
      </w:r>
      <w:r w:rsidR="00AA7BC3" w:rsidRPr="00E933D3">
        <w:rPr>
          <w:rFonts w:cs="B Mitra" w:hint="cs"/>
          <w:b/>
          <w:bCs/>
          <w:sz w:val="28"/>
          <w:szCs w:val="28"/>
          <w:rtl/>
          <w:lang w:bidi="fa-IR"/>
        </w:rPr>
        <w:t>(</w:t>
      </w:r>
      <w:r w:rsidR="003A6531">
        <w:rPr>
          <w:rFonts w:cs="B Mitra" w:hint="cs"/>
          <w:sz w:val="28"/>
          <w:szCs w:val="28"/>
          <w:rtl/>
          <w:lang w:bidi="fa-IR"/>
        </w:rPr>
        <w:t>5/0</w:t>
      </w:r>
      <w:r w:rsidR="003A6531" w:rsidRPr="00E933D3">
        <w:rPr>
          <w:rFonts w:cs="B Mitra" w:hint="cs"/>
          <w:sz w:val="28"/>
          <w:szCs w:val="28"/>
          <w:rtl/>
          <w:lang w:bidi="fa-IR"/>
        </w:rPr>
        <w:t xml:space="preserve"> </w:t>
      </w:r>
      <w:r w:rsidR="00AA7BC3" w:rsidRPr="00E933D3">
        <w:rPr>
          <w:rFonts w:cs="B Mitra" w:hint="cs"/>
          <w:sz w:val="28"/>
          <w:szCs w:val="28"/>
          <w:rtl/>
          <w:lang w:bidi="fa-IR"/>
        </w:rPr>
        <w:t xml:space="preserve">واحد نظري </w:t>
      </w:r>
      <w:r w:rsidR="00AA7BC3" w:rsidRPr="00E933D3">
        <w:rPr>
          <w:rFonts w:ascii="Times New Roman" w:hAnsi="Times New Roman" w:cs="Times New Roman" w:hint="cs"/>
          <w:sz w:val="28"/>
          <w:szCs w:val="28"/>
          <w:rtl/>
          <w:lang w:bidi="fa-IR"/>
        </w:rPr>
        <w:t>–</w:t>
      </w:r>
      <w:r w:rsidR="00AA7BC3" w:rsidRPr="00E933D3">
        <w:rPr>
          <w:rFonts w:cs="B Mitra" w:hint="cs"/>
          <w:sz w:val="28"/>
          <w:szCs w:val="28"/>
          <w:rtl/>
          <w:lang w:bidi="fa-IR"/>
        </w:rPr>
        <w:t xml:space="preserve"> </w:t>
      </w:r>
      <w:r w:rsidR="005E444E">
        <w:rPr>
          <w:rFonts w:cs="B Mitra" w:hint="cs"/>
          <w:sz w:val="28"/>
          <w:szCs w:val="28"/>
          <w:rtl/>
          <w:lang w:bidi="fa-IR"/>
        </w:rPr>
        <w:t>5/0</w:t>
      </w:r>
      <w:r w:rsidR="00AA7BC3" w:rsidRPr="00E933D3">
        <w:rPr>
          <w:rFonts w:cs="B Mitra" w:hint="cs"/>
          <w:sz w:val="28"/>
          <w:szCs w:val="28"/>
          <w:rtl/>
          <w:lang w:bidi="fa-IR"/>
        </w:rPr>
        <w:t xml:space="preserve"> واحد </w:t>
      </w:r>
      <w:r w:rsidR="003A6531">
        <w:rPr>
          <w:rFonts w:cs="B Mitra" w:hint="cs"/>
          <w:sz w:val="28"/>
          <w:szCs w:val="28"/>
          <w:rtl/>
          <w:lang w:bidi="fa-IR"/>
        </w:rPr>
        <w:t>کارآموزی</w:t>
      </w:r>
      <w:r w:rsidR="00AA7BC3" w:rsidRPr="00E933D3">
        <w:rPr>
          <w:rFonts w:cs="B Mitra" w:hint="cs"/>
          <w:b/>
          <w:bCs/>
          <w:sz w:val="28"/>
          <w:szCs w:val="28"/>
          <w:rtl/>
          <w:lang w:bidi="fa-IR"/>
        </w:rPr>
        <w:t>)</w:t>
      </w:r>
    </w:p>
    <w:p w14:paraId="5E1D05E7" w14:textId="5E037C14"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AA7BC3">
        <w:rPr>
          <w:rFonts w:asciiTheme="majorBidi" w:hAnsiTheme="majorBidi" w:cs="B Nazanin" w:hint="cs"/>
          <w:sz w:val="24"/>
          <w:szCs w:val="24"/>
          <w:rtl/>
          <w:lang w:bidi="fa-IR"/>
        </w:rPr>
        <w:t>دکتر نسرین نیک پیما</w:t>
      </w:r>
    </w:p>
    <w:p w14:paraId="1A7850EE" w14:textId="5E72DC97" w:rsidR="00F51BF7" w:rsidRPr="0038172F" w:rsidRDefault="00E270DE" w:rsidP="00AA7BC3">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مدرس</w:t>
      </w:r>
      <w:r w:rsidR="00F51BF7" w:rsidRPr="0038172F">
        <w:rPr>
          <w:rFonts w:asciiTheme="majorBidi" w:hAnsiTheme="majorBidi" w:cs="B Nazanin" w:hint="cs"/>
          <w:sz w:val="24"/>
          <w:szCs w:val="24"/>
          <w:rtl/>
          <w:lang w:bidi="fa-IR"/>
        </w:rPr>
        <w:t>:</w:t>
      </w:r>
      <w:r w:rsidR="00AA7BC3">
        <w:rPr>
          <w:rFonts w:asciiTheme="majorBidi" w:hAnsiTheme="majorBidi" w:cs="B Nazanin" w:hint="cs"/>
          <w:sz w:val="24"/>
          <w:szCs w:val="24"/>
          <w:rtl/>
          <w:lang w:bidi="fa-IR"/>
        </w:rPr>
        <w:t xml:space="preserve"> دکتر نسرین نیک پیما</w:t>
      </w:r>
      <w:r w:rsidR="00F51BF7" w:rsidRPr="0038172F">
        <w:rPr>
          <w:rFonts w:asciiTheme="majorBidi" w:hAnsiTheme="majorBidi" w:cs="B Nazanin" w:hint="cs"/>
          <w:sz w:val="24"/>
          <w:szCs w:val="24"/>
          <w:rtl/>
          <w:lang w:bidi="fa-IR"/>
        </w:rPr>
        <w:t xml:space="preserve">       </w:t>
      </w:r>
    </w:p>
    <w:p w14:paraId="14C56C71" w14:textId="599EC1C1" w:rsidR="00F51BF7" w:rsidRPr="0038172F" w:rsidRDefault="00B4711B" w:rsidP="00F745B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F745B4">
        <w:rPr>
          <w:rFonts w:asciiTheme="majorBidi" w:hAnsiTheme="majorBidi" w:cs="B Nazanin" w:hint="cs"/>
          <w:sz w:val="24"/>
          <w:szCs w:val="24"/>
          <w:rtl/>
          <w:lang w:bidi="fa-IR"/>
        </w:rPr>
        <w:t>: ندارد</w:t>
      </w:r>
    </w:p>
    <w:p w14:paraId="74DDE471" w14:textId="690AFD70"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F745B4">
        <w:rPr>
          <w:rFonts w:asciiTheme="majorBidi" w:hAnsiTheme="majorBidi" w:cs="B Nazanin" w:hint="cs"/>
          <w:sz w:val="24"/>
          <w:szCs w:val="24"/>
          <w:rtl/>
          <w:lang w:bidi="fa-IR"/>
        </w:rPr>
        <w:t xml:space="preserve"> کارشناسی ارشد پرستاری</w:t>
      </w:r>
      <w:r w:rsidR="003A6531">
        <w:rPr>
          <w:rFonts w:asciiTheme="majorBidi" w:hAnsiTheme="majorBidi" w:cs="B Nazanin" w:hint="cs"/>
          <w:sz w:val="24"/>
          <w:szCs w:val="24"/>
          <w:rtl/>
          <w:lang w:bidi="fa-IR"/>
        </w:rPr>
        <w:t xml:space="preserve"> سلامت جامعه</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172897AA" w:rsidR="00FA17A2"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F745B4">
        <w:rPr>
          <w:rFonts w:asciiTheme="majorBidi" w:hAnsiTheme="majorBidi" w:cs="B Nazanin" w:hint="cs"/>
          <w:sz w:val="24"/>
          <w:szCs w:val="24"/>
          <w:rtl/>
          <w:lang w:bidi="fa-IR"/>
        </w:rPr>
        <w:t xml:space="preserve"> </w:t>
      </w:r>
      <w:r w:rsidR="00CD7C10">
        <w:rPr>
          <w:rFonts w:asciiTheme="majorBidi" w:hAnsiTheme="majorBidi" w:cs="B Nazanin" w:hint="cs"/>
          <w:sz w:val="24"/>
          <w:szCs w:val="24"/>
          <w:rtl/>
          <w:lang w:bidi="fa-IR"/>
        </w:rPr>
        <w:t>دانشیار</w:t>
      </w:r>
    </w:p>
    <w:p w14:paraId="12DF76AB" w14:textId="60C15AF2"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F745B4">
        <w:rPr>
          <w:rFonts w:asciiTheme="majorBidi" w:hAnsiTheme="majorBidi" w:cs="B Nazanin" w:hint="cs"/>
          <w:sz w:val="24"/>
          <w:szCs w:val="24"/>
          <w:rtl/>
          <w:lang w:bidi="fa-IR"/>
        </w:rPr>
        <w:t xml:space="preserve"> پرستاری</w:t>
      </w:r>
    </w:p>
    <w:p w14:paraId="0FC2E735" w14:textId="619E7900"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F745B4">
        <w:rPr>
          <w:rFonts w:asciiTheme="majorBidi" w:hAnsiTheme="majorBidi" w:cs="B Nazanin" w:hint="cs"/>
          <w:sz w:val="24"/>
          <w:szCs w:val="24"/>
          <w:rtl/>
          <w:lang w:bidi="fa-IR"/>
        </w:rPr>
        <w:t xml:space="preserve"> دانشکده پرستاری و مامایی دانشگاه علوم پزشکی تهران</w:t>
      </w:r>
    </w:p>
    <w:p w14:paraId="432C8EAE" w14:textId="6206E08A" w:rsidR="00FA17A2" w:rsidRPr="0038172F" w:rsidRDefault="00FA17A2" w:rsidP="0040053A">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F745B4">
        <w:rPr>
          <w:rFonts w:asciiTheme="majorBidi" w:hAnsiTheme="majorBidi" w:cs="B Nazanin" w:hint="cs"/>
          <w:sz w:val="24"/>
          <w:szCs w:val="24"/>
          <w:rtl/>
          <w:lang w:bidi="fa-IR"/>
        </w:rPr>
        <w:t xml:space="preserve"> </w:t>
      </w:r>
      <w:r w:rsidR="0040053A">
        <w:rPr>
          <w:rFonts w:asciiTheme="majorBidi" w:hAnsiTheme="majorBidi" w:cs="B Nazanin" w:hint="cs"/>
          <w:sz w:val="24"/>
          <w:szCs w:val="24"/>
          <w:rtl/>
          <w:lang w:bidi="fa-IR"/>
        </w:rPr>
        <w:t>02161054229</w:t>
      </w:r>
      <w:bookmarkStart w:id="0" w:name="_GoBack"/>
      <w:bookmarkEnd w:id="0"/>
    </w:p>
    <w:p w14:paraId="1F6A8C6B" w14:textId="338CC25D" w:rsidR="00FA17A2" w:rsidRPr="003C3250" w:rsidRDefault="003C3250"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F745B4">
        <w:rPr>
          <w:rFonts w:asciiTheme="majorBidi" w:hAnsiTheme="majorBidi" w:cs="B Nazanin" w:hint="cs"/>
          <w:sz w:val="24"/>
          <w:szCs w:val="24"/>
          <w:rtl/>
          <w:lang w:bidi="fa-IR"/>
        </w:rPr>
        <w:t xml:space="preserve"> </w:t>
      </w:r>
      <w:hyperlink r:id="rId9" w:history="1">
        <w:r w:rsidR="00F745B4" w:rsidRPr="00AA34CF">
          <w:rPr>
            <w:rStyle w:val="Hyperlink"/>
            <w:rFonts w:asciiTheme="majorBidi" w:hAnsiTheme="majorBidi" w:cs="B Nazanin"/>
            <w:sz w:val="24"/>
            <w:szCs w:val="24"/>
            <w:lang w:bidi="fa-IR"/>
          </w:rPr>
          <w:t>nikpeyma@yahoo.com</w:t>
        </w:r>
      </w:hyperlink>
      <w:r w:rsidR="00F745B4">
        <w:rPr>
          <w:rFonts w:asciiTheme="majorBidi" w:hAnsiTheme="majorBidi" w:cs="B Nazanin"/>
          <w:sz w:val="24"/>
          <w:szCs w:val="24"/>
          <w:lang w:bidi="fa-IR"/>
        </w:rPr>
        <w:t>, nnikpeyma@sina.tums.ac.ir</w:t>
      </w:r>
    </w:p>
    <w:p w14:paraId="659E1C33" w14:textId="3CF25FB7" w:rsidR="009A0090" w:rsidRDefault="00E270DE" w:rsidP="00F745B4">
      <w:pPr>
        <w:bidi/>
        <w:jc w:val="both"/>
        <w:rPr>
          <w:rFonts w:ascii="IranNastaliq" w:hAnsi="IranNastaliq" w:cs="B Nazanin"/>
          <w:b/>
          <w:bCs/>
          <w:sz w:val="24"/>
          <w:szCs w:val="24"/>
          <w:rtl/>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745B4">
        <w:rPr>
          <w:rFonts w:ascii="IranNastaliq" w:hAnsi="IranNastaliq" w:cs="B Nazanin"/>
          <w:b/>
          <w:bCs/>
          <w:sz w:val="24"/>
          <w:szCs w:val="24"/>
          <w:lang w:bidi="fa-IR"/>
        </w:rPr>
        <w:t>:</w:t>
      </w:r>
    </w:p>
    <w:p w14:paraId="29E44399" w14:textId="77777777" w:rsidR="003A6531" w:rsidRPr="003A6531" w:rsidRDefault="003A6531" w:rsidP="003A6531">
      <w:pPr>
        <w:bidi/>
        <w:spacing w:after="0"/>
        <w:contextualSpacing/>
        <w:jc w:val="both"/>
        <w:rPr>
          <w:rFonts w:cs="B Lotus"/>
          <w:sz w:val="24"/>
          <w:szCs w:val="24"/>
          <w:lang w:bidi="fa-IR"/>
        </w:rPr>
      </w:pPr>
      <w:r w:rsidRPr="003A6531">
        <w:rPr>
          <w:rFonts w:cs="B Lotus" w:hint="cs"/>
          <w:sz w:val="24"/>
          <w:szCs w:val="24"/>
          <w:rtl/>
          <w:lang w:bidi="fa-IR"/>
        </w:rPr>
        <w:t>افزایش طول عمر بیماران از دستاوردهای پزشکی مدرن است. بیماری هایی که در گذشته در مراحل اولیه به مرگ بیمار منتهی میشد، امروزه به صورت کامل یا نسبی درمان می شوند. بنابراین، مراقبت از بیمارانی که با مشکلات مزمن، متعدد، جدی و پیچیده روبرو هستند نیازمند رویکرد ویژه ای است که به عنوان مراقبت تسکینی شناخته میشود. این مراقبت بین رشته ای بر پیامدهای بیمار محور مانند کیفیت زندگی، بهداشت روان و نیازهای مراقبان تمرکز دارد.</w:t>
      </w:r>
    </w:p>
    <w:p w14:paraId="369E6C38" w14:textId="77777777" w:rsidR="00F745B4" w:rsidRPr="00F745B4" w:rsidRDefault="00F745B4" w:rsidP="00F745B4">
      <w:pPr>
        <w:bidi/>
        <w:spacing w:after="0"/>
        <w:contextualSpacing/>
        <w:jc w:val="both"/>
        <w:rPr>
          <w:rFonts w:cs="Titr"/>
          <w:b/>
          <w:bCs/>
          <w:sz w:val="26"/>
          <w:szCs w:val="26"/>
          <w:lang w:bidi="fa-IR"/>
        </w:rPr>
      </w:pPr>
    </w:p>
    <w:p w14:paraId="7DACB06F" w14:textId="02D4B2F6" w:rsidR="009A0090" w:rsidRDefault="00E270DE" w:rsidP="00F745B4">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F745B4">
        <w:rPr>
          <w:rFonts w:ascii="IranNastaliq" w:hAnsi="IranNastaliq" w:cs="B Nazanin" w:hint="cs"/>
          <w:b/>
          <w:bCs/>
          <w:sz w:val="24"/>
          <w:szCs w:val="24"/>
          <w:rtl/>
          <w:lang w:bidi="fa-IR"/>
        </w:rPr>
        <w:t>:</w:t>
      </w:r>
    </w:p>
    <w:p w14:paraId="4FA41C38" w14:textId="25BE539C" w:rsidR="00924FDC" w:rsidRPr="002858C4" w:rsidRDefault="003A6531" w:rsidP="00F745B4">
      <w:pPr>
        <w:bidi/>
        <w:spacing w:after="0"/>
        <w:contextualSpacing/>
        <w:jc w:val="both"/>
        <w:rPr>
          <w:rFonts w:cs="B Lotus"/>
          <w:sz w:val="24"/>
          <w:szCs w:val="24"/>
          <w:rtl/>
          <w:lang w:bidi="fa-IR"/>
        </w:rPr>
      </w:pPr>
      <w:r>
        <w:rPr>
          <w:rFonts w:cs="B Lotus" w:hint="cs"/>
          <w:sz w:val="24"/>
          <w:szCs w:val="24"/>
          <w:rtl/>
          <w:lang w:bidi="fa-IR"/>
        </w:rPr>
        <w:t>ارائه مراقبت موثر به بیماران مبتلا به بیماری های سخت و صعب العلاج و خانواده های آنها</w:t>
      </w:r>
    </w:p>
    <w:p w14:paraId="564F82AC" w14:textId="77777777" w:rsidR="00F745B4" w:rsidRPr="00F745B4" w:rsidRDefault="00F745B4" w:rsidP="00F745B4">
      <w:pPr>
        <w:bidi/>
        <w:spacing w:after="0"/>
        <w:contextualSpacing/>
        <w:jc w:val="both"/>
        <w:rPr>
          <w:rFonts w:cs="B Lotus"/>
          <w:sz w:val="28"/>
          <w:szCs w:val="28"/>
          <w:rtl/>
          <w:lang w:bidi="fa-IR"/>
        </w:rPr>
      </w:pPr>
    </w:p>
    <w:p w14:paraId="64F99659" w14:textId="181B6E12" w:rsidR="009A0090" w:rsidRPr="00EB6DB3" w:rsidRDefault="009A0090" w:rsidP="00F745B4">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F745B4">
        <w:rPr>
          <w:rFonts w:ascii="IranNastaliq" w:hAnsi="IranNastaliq" w:cs="B Nazanin" w:hint="cs"/>
          <w:b/>
          <w:bCs/>
          <w:sz w:val="24"/>
          <w:szCs w:val="24"/>
          <w:rtl/>
          <w:lang w:bidi="fa-IR"/>
        </w:rPr>
        <w:t>:</w:t>
      </w:r>
    </w:p>
    <w:p w14:paraId="5609B045" w14:textId="7662426B" w:rsidR="009A0090" w:rsidRDefault="009A0090" w:rsidP="00EB6DB3">
      <w:pPr>
        <w:bidi/>
        <w:rPr>
          <w:rFonts w:asciiTheme="majorBidi" w:hAnsiTheme="majorBidi" w:cs="B Nazanin"/>
          <w:sz w:val="24"/>
          <w:szCs w:val="24"/>
          <w:rtl/>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14:paraId="2F206C41" w14:textId="2C0E26D5" w:rsidR="00924FDC" w:rsidRPr="003A6531" w:rsidRDefault="003A6531" w:rsidP="00F745B4">
      <w:pPr>
        <w:pStyle w:val="ListParagraph"/>
        <w:numPr>
          <w:ilvl w:val="0"/>
          <w:numId w:val="8"/>
        </w:numPr>
        <w:bidi/>
        <w:jc w:val="both"/>
        <w:rPr>
          <w:rFonts w:cs="B Lotus"/>
          <w:noProof/>
          <w:sz w:val="28"/>
          <w:szCs w:val="28"/>
        </w:rPr>
      </w:pPr>
      <w:r>
        <w:rPr>
          <w:rFonts w:cs="B Lotus" w:hint="cs"/>
          <w:noProof/>
          <w:sz w:val="24"/>
          <w:szCs w:val="24"/>
          <w:rtl/>
        </w:rPr>
        <w:t>تعریفی از مراقبت تسکینی ارایه دهد.</w:t>
      </w:r>
    </w:p>
    <w:p w14:paraId="35F47C71" w14:textId="595A83B4" w:rsidR="003A6531" w:rsidRDefault="003A6531" w:rsidP="003A6531">
      <w:pPr>
        <w:pStyle w:val="ListParagraph"/>
        <w:numPr>
          <w:ilvl w:val="0"/>
          <w:numId w:val="8"/>
        </w:numPr>
        <w:bidi/>
        <w:jc w:val="both"/>
        <w:rPr>
          <w:rFonts w:cs="B Lotus"/>
          <w:noProof/>
          <w:sz w:val="28"/>
          <w:szCs w:val="28"/>
        </w:rPr>
      </w:pPr>
      <w:r>
        <w:rPr>
          <w:rFonts w:cs="B Lotus" w:hint="cs"/>
          <w:noProof/>
          <w:sz w:val="28"/>
          <w:szCs w:val="28"/>
          <w:rtl/>
        </w:rPr>
        <w:t>اهداف مراقبت تسکینی را ذکر کند.</w:t>
      </w:r>
    </w:p>
    <w:p w14:paraId="007B6EF4" w14:textId="3F55E143" w:rsidR="003A6531" w:rsidRDefault="003A6531" w:rsidP="003A6531">
      <w:pPr>
        <w:pStyle w:val="ListParagraph"/>
        <w:numPr>
          <w:ilvl w:val="0"/>
          <w:numId w:val="8"/>
        </w:numPr>
        <w:bidi/>
        <w:jc w:val="both"/>
        <w:rPr>
          <w:rFonts w:cs="B Lotus"/>
          <w:noProof/>
          <w:sz w:val="28"/>
          <w:szCs w:val="28"/>
        </w:rPr>
      </w:pPr>
      <w:r>
        <w:rPr>
          <w:rFonts w:cs="B Lotus" w:hint="cs"/>
          <w:noProof/>
          <w:sz w:val="28"/>
          <w:szCs w:val="28"/>
          <w:rtl/>
        </w:rPr>
        <w:t>مدل های مراقبت تسکینی را بیان کند.</w:t>
      </w:r>
    </w:p>
    <w:p w14:paraId="5CAF97E3" w14:textId="594DF518" w:rsidR="003A6531" w:rsidRDefault="003A6531" w:rsidP="003A6531">
      <w:pPr>
        <w:pStyle w:val="ListParagraph"/>
        <w:numPr>
          <w:ilvl w:val="0"/>
          <w:numId w:val="8"/>
        </w:numPr>
        <w:bidi/>
        <w:jc w:val="both"/>
        <w:rPr>
          <w:rFonts w:cs="B Lotus"/>
          <w:noProof/>
          <w:sz w:val="28"/>
          <w:szCs w:val="28"/>
        </w:rPr>
      </w:pPr>
      <w:r>
        <w:rPr>
          <w:rFonts w:cs="B Lotus" w:hint="cs"/>
          <w:noProof/>
          <w:sz w:val="28"/>
          <w:szCs w:val="28"/>
          <w:rtl/>
        </w:rPr>
        <w:t>اهمیت ارتباط با بیمار و خانواده را بیان کند.</w:t>
      </w:r>
    </w:p>
    <w:p w14:paraId="1EC09008" w14:textId="71391CD6" w:rsidR="005501DC" w:rsidRDefault="005501DC" w:rsidP="005501DC">
      <w:pPr>
        <w:pStyle w:val="ListParagraph"/>
        <w:numPr>
          <w:ilvl w:val="0"/>
          <w:numId w:val="8"/>
        </w:numPr>
        <w:bidi/>
        <w:jc w:val="both"/>
        <w:rPr>
          <w:rFonts w:cs="B Lotus"/>
          <w:noProof/>
          <w:sz w:val="28"/>
          <w:szCs w:val="28"/>
        </w:rPr>
      </w:pPr>
      <w:r>
        <w:rPr>
          <w:rFonts w:cs="B Lotus" w:hint="cs"/>
          <w:noProof/>
          <w:sz w:val="28"/>
          <w:szCs w:val="28"/>
          <w:rtl/>
          <w:lang w:bidi="fa-IR"/>
        </w:rPr>
        <w:t>اهمیت مراقبت تسکینی در ارتقای کیفیت زندگی بیمار شرح دهد.</w:t>
      </w:r>
    </w:p>
    <w:p w14:paraId="37143F38" w14:textId="7E6C293E" w:rsidR="005501DC" w:rsidRDefault="005501DC" w:rsidP="005501DC">
      <w:pPr>
        <w:pStyle w:val="ListParagraph"/>
        <w:numPr>
          <w:ilvl w:val="0"/>
          <w:numId w:val="8"/>
        </w:numPr>
        <w:bidi/>
        <w:jc w:val="both"/>
        <w:rPr>
          <w:rFonts w:cs="B Lotus"/>
          <w:noProof/>
          <w:sz w:val="28"/>
          <w:szCs w:val="28"/>
        </w:rPr>
      </w:pPr>
      <w:r>
        <w:rPr>
          <w:rFonts w:cs="B Lotus" w:hint="cs"/>
          <w:noProof/>
          <w:sz w:val="28"/>
          <w:szCs w:val="28"/>
          <w:rtl/>
          <w:lang w:bidi="fa-IR"/>
        </w:rPr>
        <w:t>جایگاه مراقبت معنوی را در مراقبت تسکینی بیان کند.</w:t>
      </w:r>
    </w:p>
    <w:p w14:paraId="5FD7B49F" w14:textId="3F284430" w:rsidR="005501DC" w:rsidRPr="005501DC" w:rsidRDefault="005501DC" w:rsidP="005501DC">
      <w:pPr>
        <w:pStyle w:val="ListParagraph"/>
        <w:numPr>
          <w:ilvl w:val="0"/>
          <w:numId w:val="8"/>
        </w:numPr>
        <w:bidi/>
        <w:jc w:val="both"/>
        <w:rPr>
          <w:rFonts w:cs="B Lotus"/>
          <w:noProof/>
          <w:sz w:val="28"/>
          <w:szCs w:val="28"/>
        </w:rPr>
      </w:pPr>
      <w:r>
        <w:rPr>
          <w:rFonts w:cs="B Lotus" w:hint="cs"/>
          <w:noProof/>
          <w:sz w:val="28"/>
          <w:szCs w:val="28"/>
          <w:rtl/>
          <w:lang w:bidi="fa-IR"/>
        </w:rPr>
        <w:t>جایگاه اخلاق را در مراقبت تسکینی بیان کند.</w:t>
      </w:r>
    </w:p>
    <w:p w14:paraId="26157FC7" w14:textId="629C6F5B" w:rsidR="003A6531" w:rsidRDefault="003A6531" w:rsidP="003A6531">
      <w:pPr>
        <w:pStyle w:val="ListParagraph"/>
        <w:numPr>
          <w:ilvl w:val="0"/>
          <w:numId w:val="8"/>
        </w:numPr>
        <w:bidi/>
        <w:jc w:val="both"/>
        <w:rPr>
          <w:rFonts w:cs="B Lotus"/>
          <w:noProof/>
          <w:sz w:val="28"/>
          <w:szCs w:val="28"/>
        </w:rPr>
      </w:pPr>
      <w:r>
        <w:rPr>
          <w:rFonts w:cs="B Lotus" w:hint="cs"/>
          <w:noProof/>
          <w:sz w:val="28"/>
          <w:szCs w:val="28"/>
          <w:rtl/>
        </w:rPr>
        <w:t>نقش های پرستار مراقبت تسکینی را ذکر کند.</w:t>
      </w:r>
    </w:p>
    <w:p w14:paraId="2668E27B" w14:textId="31018795" w:rsidR="003A6531" w:rsidRPr="00F745B4" w:rsidRDefault="003A6531" w:rsidP="003A6531">
      <w:pPr>
        <w:pStyle w:val="ListParagraph"/>
        <w:numPr>
          <w:ilvl w:val="0"/>
          <w:numId w:val="8"/>
        </w:numPr>
        <w:bidi/>
        <w:jc w:val="both"/>
        <w:rPr>
          <w:rFonts w:cs="B Lotus"/>
          <w:noProof/>
          <w:sz w:val="28"/>
          <w:szCs w:val="28"/>
          <w:rtl/>
        </w:rPr>
      </w:pPr>
      <w:r>
        <w:rPr>
          <w:rFonts w:cs="B Lotus" w:hint="cs"/>
          <w:noProof/>
          <w:sz w:val="28"/>
          <w:szCs w:val="28"/>
          <w:rtl/>
        </w:rPr>
        <w:t xml:space="preserve">نحوه مدیریت علایم بیمار </w:t>
      </w:r>
      <w:r w:rsidR="005501DC">
        <w:rPr>
          <w:rFonts w:cs="B Lotus" w:hint="cs"/>
          <w:noProof/>
          <w:sz w:val="28"/>
          <w:szCs w:val="28"/>
          <w:rtl/>
        </w:rPr>
        <w:t>(درد، تنگی نفس، علایم گوارشی، مشکلات پوستی)</w:t>
      </w:r>
      <w:r>
        <w:rPr>
          <w:rFonts w:cs="B Lotus" w:hint="cs"/>
          <w:noProof/>
          <w:sz w:val="28"/>
          <w:szCs w:val="28"/>
          <w:rtl/>
        </w:rPr>
        <w:t>را در مراقبت تسکینی بیان 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9E629C" w14:paraId="14B53AA9" w14:textId="77777777" w:rsidTr="00924FDC">
        <w:tc>
          <w:tcPr>
            <w:tcW w:w="3120" w:type="dxa"/>
          </w:tcPr>
          <w:p w14:paraId="253EF11F" w14:textId="45CA2885" w:rsidR="009E629C" w:rsidRDefault="009E629C" w:rsidP="00F745B4">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sidR="00F745B4">
              <w:rPr>
                <w:rFonts w:hint="cs"/>
                <w:rtl/>
              </w:rPr>
              <w:t>:</w:t>
            </w:r>
            <w:r w:rsidR="003A6531" w:rsidRPr="0012159D">
              <w:rPr>
                <w:rFonts w:ascii="Arial" w:eastAsia="Calibri" w:hAnsi="Arial" w:cs="B Nazanin"/>
              </w:rPr>
              <w:t xml:space="preserve"> </w:t>
            </w:r>
            <w:r w:rsidR="003A6531" w:rsidRPr="0012159D">
              <w:rPr>
                <w:rFonts w:ascii="Arial" w:eastAsia="Calibri" w:hAnsi="Arial" w:cs="B Nazanin"/>
              </w:rPr>
              <w:t></w:t>
            </w:r>
            <w:r w:rsidR="00E66E78">
              <w:rPr>
                <w:rFonts w:ascii="IranNastaliq" w:hAnsi="IranNastaliq" w:cs="B Nazanin" w:hint="cs"/>
                <w:b/>
                <w:bCs/>
                <w:sz w:val="24"/>
                <w:szCs w:val="24"/>
                <w:rtl/>
                <w:lang w:bidi="fa-IR"/>
              </w:rPr>
              <w:t xml:space="preserve"> </w:t>
            </w:r>
            <w:r>
              <w:rPr>
                <w:rFonts w:ascii="Arial" w:eastAsia="Calibri" w:hAnsi="Arial" w:cs="B Nazanin" w:hint="cs"/>
                <w:rtl/>
                <w:lang w:bidi="fa-IR"/>
              </w:rPr>
              <w:t>مجازی</w:t>
            </w:r>
            <w:r w:rsidR="00A06E26">
              <w:rPr>
                <w:rFonts w:ascii="Arial" w:eastAsia="Calibri" w:hAnsi="Arial" w:cs="B Nazanin" w:hint="cs"/>
                <w:rtl/>
                <w:lang w:bidi="fa-IR"/>
              </w:rPr>
              <w:t xml:space="preserve"> </w:t>
            </w:r>
          </w:p>
        </w:tc>
        <w:tc>
          <w:tcPr>
            <w:tcW w:w="3120" w:type="dxa"/>
          </w:tcPr>
          <w:p w14:paraId="7AB5044E" w14:textId="4CC56D0D" w:rsidR="009E629C" w:rsidRDefault="003A6531" w:rsidP="009E629C">
            <w:pPr>
              <w:tabs>
                <w:tab w:val="left" w:pos="810"/>
              </w:tabs>
              <w:bidi/>
              <w:spacing w:before="240"/>
              <w:rPr>
                <w:rFonts w:ascii="IranNastaliq" w:hAnsi="IranNastaliq" w:cs="B Nazanin"/>
                <w:b/>
                <w:bCs/>
                <w:sz w:val="24"/>
                <w:szCs w:val="24"/>
                <w:rtl/>
                <w:lang w:bidi="fa-IR"/>
              </w:rPr>
            </w:pPr>
            <w:r>
              <w:rPr>
                <w:rFonts w:hint="cs"/>
              </w:rPr>
              <w:sym w:font="Wingdings" w:char="F06E"/>
            </w:r>
            <w:r>
              <w:rPr>
                <w:rFonts w:ascii="IranNastaliq" w:hAnsi="IranNastaliq" w:cs="B Nazanin" w:hint="cs"/>
                <w:b/>
                <w:bCs/>
                <w:sz w:val="24"/>
                <w:szCs w:val="24"/>
                <w:rtl/>
                <w:lang w:bidi="fa-IR"/>
              </w:rPr>
              <w:t xml:space="preserve"> </w:t>
            </w:r>
            <w:r w:rsidR="009E629C">
              <w:rPr>
                <w:rFonts w:ascii="Arial" w:eastAsia="Calibri" w:hAnsi="Arial" w:cs="B Nazanin" w:hint="cs"/>
                <w:rtl/>
              </w:rPr>
              <w:t>حضوری</w:t>
            </w:r>
          </w:p>
        </w:tc>
        <w:tc>
          <w:tcPr>
            <w:tcW w:w="3120" w:type="dxa"/>
          </w:tcPr>
          <w:p w14:paraId="0D732092" w14:textId="4AF7B67D" w:rsidR="009E629C" w:rsidRDefault="009E629C" w:rsidP="00F745B4">
            <w:pPr>
              <w:tabs>
                <w:tab w:val="left" w:pos="810"/>
              </w:tabs>
              <w:bidi/>
              <w:spacing w:before="240"/>
              <w:rPr>
                <w:rFonts w:ascii="IranNastaliq" w:hAnsi="IranNastaliq" w:cs="B Nazanin"/>
                <w:b/>
                <w:bCs/>
                <w:sz w:val="24"/>
                <w:szCs w:val="24"/>
                <w:lang w:bidi="fa-IR"/>
              </w:rPr>
            </w:pPr>
            <w:r w:rsidRPr="0012159D">
              <w:rPr>
                <w:rFonts w:ascii="Arial" w:eastAsia="Calibri" w:hAnsi="Arial" w:cs="B Nazanin"/>
              </w:rPr>
              <w:t></w:t>
            </w:r>
            <w:r w:rsidRPr="0012159D">
              <w:rPr>
                <w:rFonts w:ascii="Arial" w:eastAsia="Calibri" w:hAnsi="Arial" w:cs="B Nazanin" w:hint="cs"/>
                <w:rtl/>
              </w:rPr>
              <w:t xml:space="preserve"> </w:t>
            </w:r>
            <w:r>
              <w:rPr>
                <w:rFonts w:ascii="Arial" w:eastAsia="Calibri" w:hAnsi="Arial" w:cs="B Nazanin" w:hint="cs"/>
                <w:rtl/>
              </w:rPr>
              <w:t>ترکیبی</w:t>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lastRenderedPageBreak/>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35E9D93B" w14:textId="0790B2E1"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14:paraId="5A7CEF9A" w14:textId="55343146"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2948ECBD" w:rsidR="00B80410" w:rsidRPr="00B80410" w:rsidRDefault="003A6531"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14:paraId="16B1DA26" w14:textId="678C14A5"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34904508" w:rsidR="00B80410" w:rsidRPr="00B80410" w:rsidRDefault="003A6531" w:rsidP="00B80410">
      <w:pPr>
        <w:bidi/>
        <w:spacing w:after="0" w:line="240" w:lineRule="auto"/>
        <w:rPr>
          <w:rFonts w:ascii="Arial" w:eastAsia="Calibri" w:hAnsi="Arial" w:cs="B Nazanin"/>
          <w:rtl/>
        </w:rPr>
      </w:pPr>
      <w:proofErr w:type="gramStart"/>
      <w:r w:rsidRPr="0012159D">
        <w:rPr>
          <w:rFonts w:ascii="Arial" w:eastAsia="Calibri" w:hAnsi="Arial" w:cs="B Nazanin"/>
        </w:rPr>
        <w:t></w:t>
      </w:r>
      <w:r>
        <w:rPr>
          <w:rFonts w:ascii="Arial" w:eastAsia="Calibri" w:hAnsi="Arial" w:cs="B Nazanin" w:hint="cs"/>
          <w:rtl/>
        </w:rPr>
        <w:t xml:space="preserve"> </w:t>
      </w:r>
      <w:r w:rsidR="00DB4835">
        <w:rPr>
          <w:rFonts w:ascii="Arial" w:eastAsia="Calibri" w:hAnsi="Arial" w:cs="B Nazanin" w:hint="cs"/>
          <w:rtl/>
        </w:rPr>
        <w:t xml:space="preserve"> </w:t>
      </w:r>
      <w:r w:rsidR="00B80410" w:rsidRPr="00B80410">
        <w:rPr>
          <w:rFonts w:ascii="Arial" w:eastAsia="Calibri" w:hAnsi="Arial" w:cs="B Nazanin" w:hint="cs"/>
          <w:rtl/>
        </w:rPr>
        <w:t>یادگیری</w:t>
      </w:r>
      <w:proofErr w:type="gramEnd"/>
      <w:r w:rsidR="00B80410" w:rsidRPr="00B80410">
        <w:rPr>
          <w:rFonts w:ascii="Arial" w:eastAsia="Calibri" w:hAnsi="Arial" w:cs="B Nazanin" w:hint="cs"/>
          <w:rtl/>
        </w:rPr>
        <w:t xml:space="preserve"> اکتشافی هدایت شده </w:t>
      </w:r>
      <w:r w:rsidR="00B80410" w:rsidRPr="00B80410">
        <w:rPr>
          <w:rFonts w:ascii="Arial" w:eastAsia="Calibri" w:hAnsi="Arial" w:cs="B Nazanin"/>
          <w:rtl/>
        </w:rPr>
        <w:tab/>
      </w:r>
    </w:p>
    <w:p w14:paraId="7AC20331" w14:textId="77777777" w:rsidR="003A6531" w:rsidRDefault="00DB4835" w:rsidP="003A6531">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p>
    <w:p w14:paraId="0ED013A2" w14:textId="00016EC8" w:rsidR="00B80410" w:rsidRPr="003A6531" w:rsidRDefault="003A6531" w:rsidP="003A6531">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4E9BDF44" w14:textId="77777777"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8BEDABE" w14:textId="37830099" w:rsidR="00DB4835" w:rsidRPr="00DB4835" w:rsidRDefault="005E444E" w:rsidP="00DB4835">
      <w:pPr>
        <w:bidi/>
        <w:spacing w:after="0" w:line="240" w:lineRule="auto"/>
        <w:rPr>
          <w:rFonts w:ascii="Arial" w:eastAsia="Calibri" w:hAnsi="Arial" w:cs="B Nazanin"/>
          <w:rtl/>
        </w:rPr>
      </w:pPr>
      <w:r>
        <w:rPr>
          <w:rFonts w:hint="cs"/>
        </w:rPr>
        <w:sym w:font="Wingdings" w:char="F06E"/>
      </w:r>
      <w:r w:rsidR="00DB4835">
        <w:rPr>
          <w:rFonts w:ascii="Arial" w:eastAsia="Calibri" w:hAnsi="Arial" w:cs="B Nazanin" w:hint="cs"/>
          <w:rtl/>
        </w:rPr>
        <w:t xml:space="preserve"> </w:t>
      </w:r>
      <w:r w:rsidR="00DB4835" w:rsidRPr="00DB4835">
        <w:rPr>
          <w:rFonts w:ascii="Arial" w:eastAsia="Calibri" w:hAnsi="Arial" w:cs="B Nazanin" w:hint="cs"/>
          <w:rtl/>
        </w:rPr>
        <w:t xml:space="preserve">سخنرانی تعاملی (پرسش و پاسخ، کوئیز، بحث گروهی و ...) </w:t>
      </w:r>
      <w:r w:rsidR="00DB4835" w:rsidRPr="00DB4835">
        <w:rPr>
          <w:rFonts w:ascii="Arial" w:eastAsia="Calibri" w:hAnsi="Arial" w:cs="B Nazanin"/>
          <w:rtl/>
        </w:rPr>
        <w:tab/>
      </w:r>
    </w:p>
    <w:p w14:paraId="2CDAA2AF" w14:textId="48BD07B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5CA040C"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7BB2649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سناریو </w:t>
      </w:r>
      <w:r w:rsidRPr="00DB4835">
        <w:rPr>
          <w:rFonts w:ascii="Arial" w:eastAsia="Calibri" w:hAnsi="Arial" w:cs="B Nazanin"/>
          <w:rtl/>
        </w:rPr>
        <w:tab/>
      </w:r>
      <w:r w:rsidRPr="00DB4835">
        <w:rPr>
          <w:rFonts w:ascii="Arial" w:eastAsia="Calibri" w:hAnsi="Arial" w:cs="B Nazanin"/>
          <w:rtl/>
        </w:rPr>
        <w:tab/>
      </w:r>
    </w:p>
    <w:p w14:paraId="16342F2D" w14:textId="5F773829"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استفاده از دانشجویان در تدریس (تدریس توسط همتایان) </w:t>
      </w:r>
      <w:r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76F28477"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222CBA84" w14:textId="018E1AAB"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14:paraId="622F1109" w14:textId="7453A305"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14:paraId="678C5E5B" w14:textId="3D21EE07" w:rsidR="00C82781" w:rsidRPr="00EB6DB3" w:rsidRDefault="00924FDC" w:rsidP="00B76ACA">
      <w:pPr>
        <w:bidi/>
        <w:rPr>
          <w:rFonts w:ascii="IranNastaliq" w:hAnsi="IranNastaliq" w:cs="B Nazanin"/>
          <w:b/>
          <w:bCs/>
          <w:sz w:val="24"/>
          <w:szCs w:val="24"/>
          <w:rtl/>
          <w:lang w:bidi="fa-IR"/>
        </w:rPr>
      </w:pPr>
      <w:r>
        <w:rPr>
          <w:rFonts w:ascii="IranNastaliq" w:hAnsi="IranNastaliq" w:cs="B Nazanin"/>
          <w:b/>
          <w:bCs/>
          <w:sz w:val="24"/>
          <w:szCs w:val="24"/>
          <w:rtl/>
          <w:lang w:bidi="fa-IR"/>
        </w:rPr>
        <w:br w:type="page"/>
      </w:r>
      <w:r w:rsidR="00F12E0F" w:rsidRPr="00EB6DB3">
        <w:rPr>
          <w:rFonts w:ascii="IranNastaliq" w:hAnsi="IranNastaliq" w:cs="B Nazanin" w:hint="eastAsia"/>
          <w:b/>
          <w:bCs/>
          <w:sz w:val="24"/>
          <w:szCs w:val="24"/>
          <w:rtl/>
          <w:lang w:bidi="fa-IR"/>
        </w:rPr>
        <w:lastRenderedPageBreak/>
        <w:t>تقو</w:t>
      </w:r>
      <w:r w:rsidR="00F12E0F" w:rsidRPr="00EB6DB3">
        <w:rPr>
          <w:rFonts w:ascii="IranNastaliq" w:hAnsi="IranNastaliq" w:cs="B Nazanin" w:hint="cs"/>
          <w:b/>
          <w:bCs/>
          <w:sz w:val="24"/>
          <w:szCs w:val="24"/>
          <w:rtl/>
          <w:lang w:bidi="fa-IR"/>
        </w:rPr>
        <w:t>ی</w:t>
      </w:r>
      <w:r w:rsidR="00F12E0F" w:rsidRPr="00EB6DB3">
        <w:rPr>
          <w:rFonts w:ascii="IranNastaliq" w:hAnsi="IranNastaliq" w:cs="B Nazanin" w:hint="eastAsia"/>
          <w:b/>
          <w:bCs/>
          <w:sz w:val="24"/>
          <w:szCs w:val="24"/>
          <w:rtl/>
          <w:lang w:bidi="fa-IR"/>
        </w:rPr>
        <w:t>م</w:t>
      </w:r>
      <w:r w:rsidR="00F12E0F" w:rsidRPr="00EB6DB3">
        <w:rPr>
          <w:rFonts w:ascii="IranNastaliq" w:hAnsi="IranNastaliq" w:cs="B Nazanin"/>
          <w:b/>
          <w:bCs/>
          <w:sz w:val="24"/>
          <w:szCs w:val="24"/>
          <w:rtl/>
          <w:lang w:bidi="fa-IR"/>
        </w:rPr>
        <w:t xml:space="preserve"> </w:t>
      </w:r>
      <w:r w:rsidR="00F12E0F" w:rsidRPr="00EB6DB3">
        <w:rPr>
          <w:rFonts w:ascii="IranNastaliq" w:hAnsi="IranNastaliq" w:cs="B Nazanin" w:hint="eastAsia"/>
          <w:b/>
          <w:bCs/>
          <w:sz w:val="24"/>
          <w:szCs w:val="24"/>
          <w:rtl/>
          <w:lang w:bidi="fa-IR"/>
        </w:rPr>
        <w:t>درس</w:t>
      </w:r>
      <w:r w:rsidR="00F12E0F" w:rsidRPr="00EB6DB3">
        <w:rPr>
          <w:rFonts w:ascii="IranNastaliq" w:hAnsi="IranNastaliq" w:cs="B Nazanin"/>
          <w:b/>
          <w:bCs/>
          <w:sz w:val="24"/>
          <w:szCs w:val="24"/>
          <w:rtl/>
          <w:lang w:bidi="fa-IR"/>
        </w:rPr>
        <w:t>:</w:t>
      </w:r>
    </w:p>
    <w:tbl>
      <w:tblPr>
        <w:tblStyle w:val="GridTable4-Accent51"/>
        <w:tblW w:w="0" w:type="auto"/>
        <w:tblInd w:w="-196" w:type="dxa"/>
        <w:tblLook w:val="04A0" w:firstRow="1" w:lastRow="0" w:firstColumn="1" w:lastColumn="0" w:noHBand="0" w:noVBand="1"/>
      </w:tblPr>
      <w:tblGrid>
        <w:gridCol w:w="1565"/>
        <w:gridCol w:w="2381"/>
        <w:gridCol w:w="2635"/>
        <w:gridCol w:w="2118"/>
        <w:gridCol w:w="847"/>
      </w:tblGrid>
      <w:tr w:rsidR="00684E56" w14:paraId="687BBD93" w14:textId="77777777" w:rsidTr="000F03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5" w:type="dxa"/>
          </w:tcPr>
          <w:p w14:paraId="7866C2F3" w14:textId="5C12F32B" w:rsidR="00684E56" w:rsidRPr="00EB6DB3" w:rsidRDefault="00684E56" w:rsidP="0000437E">
            <w:pPr>
              <w:bidi/>
              <w:jc w:val="center"/>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2381" w:type="dxa"/>
          </w:tcPr>
          <w:p w14:paraId="7369CF04" w14:textId="077A50E3" w:rsidR="00684E56" w:rsidRPr="00EB6DB3"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2635" w:type="dxa"/>
          </w:tcPr>
          <w:p w14:paraId="3D37B49B"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2118" w:type="dxa"/>
          </w:tcPr>
          <w:p w14:paraId="1D18645E"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847" w:type="dxa"/>
          </w:tcPr>
          <w:p w14:paraId="4BCF3D9E" w14:textId="6F7698B0"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جلسه</w:t>
            </w:r>
          </w:p>
        </w:tc>
      </w:tr>
      <w:tr w:rsidR="000F038F" w:rsidRPr="000F038F" w14:paraId="011DDFAB" w14:textId="77777777" w:rsidTr="000F0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3FFD53B2" w14:textId="27D57206" w:rsidR="000F038F" w:rsidRPr="000F038F" w:rsidRDefault="000F038F" w:rsidP="000F038F">
            <w:pPr>
              <w:bidi/>
              <w:jc w:val="center"/>
              <w:rPr>
                <w:rFonts w:ascii="IranNastaliq" w:hAnsi="IranNastaliq" w:cs="B Nazanin"/>
                <w:rtl/>
                <w:lang w:bidi="fa-IR"/>
              </w:rPr>
            </w:pPr>
            <w:r w:rsidRPr="000F038F">
              <w:rPr>
                <w:rFonts w:ascii="IranNastaliq" w:hAnsi="IranNastaliq" w:cs="B Nazanin" w:hint="cs"/>
                <w:b w:val="0"/>
                <w:bCs w:val="0"/>
                <w:rtl/>
                <w:lang w:bidi="fa-IR"/>
              </w:rPr>
              <w:t>دکتر نیک پیما</w:t>
            </w:r>
          </w:p>
        </w:tc>
        <w:tc>
          <w:tcPr>
            <w:tcW w:w="2381" w:type="dxa"/>
          </w:tcPr>
          <w:p w14:paraId="74809C6B" w14:textId="07188818" w:rsidR="000F038F" w:rsidRPr="000F038F" w:rsidRDefault="003A6531" w:rsidP="000F038F">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پرسش و پاسخ</w:t>
            </w:r>
          </w:p>
        </w:tc>
        <w:tc>
          <w:tcPr>
            <w:tcW w:w="2635" w:type="dxa"/>
            <w:vAlign w:val="center"/>
          </w:tcPr>
          <w:p w14:paraId="04FD9D06" w14:textId="7E570BFF" w:rsidR="000F038F" w:rsidRPr="000F038F" w:rsidRDefault="000F038F" w:rsidP="000F038F">
            <w:pPr>
              <w:bidi/>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rtl/>
              </w:rPr>
            </w:pPr>
            <w:r w:rsidRPr="000F038F">
              <w:rPr>
                <w:rFonts w:ascii="Arial" w:eastAsia="Calibri" w:hAnsi="Arial" w:cs="B Nazanin" w:hint="cs"/>
                <w:rtl/>
              </w:rPr>
              <w:t>سخنرانی</w:t>
            </w:r>
          </w:p>
        </w:tc>
        <w:tc>
          <w:tcPr>
            <w:tcW w:w="2118" w:type="dxa"/>
            <w:vAlign w:val="center"/>
          </w:tcPr>
          <w:p w14:paraId="107DB53E" w14:textId="595072F5" w:rsidR="000F038F" w:rsidRPr="000F038F" w:rsidRDefault="003A6531" w:rsidP="000F038F">
            <w:pPr>
              <w:bidi/>
              <w:cnfStyle w:val="000000100000" w:firstRow="0" w:lastRow="0" w:firstColumn="0" w:lastColumn="0" w:oddVBand="0" w:evenVBand="0" w:oddHBand="1" w:evenHBand="0" w:firstRowFirstColumn="0" w:firstRowLastColumn="0" w:lastRowFirstColumn="0" w:lastRowLastColumn="0"/>
              <w:rPr>
                <w:rFonts w:cs="B Lotus"/>
                <w:rtl/>
                <w:lang w:bidi="fa-IR"/>
              </w:rPr>
            </w:pPr>
            <w:r>
              <w:rPr>
                <w:rFonts w:cs="B Lotus" w:hint="cs"/>
                <w:rtl/>
                <w:lang w:bidi="fa-IR"/>
              </w:rPr>
              <w:t>مقدمه ای بر مراقبت تسکینی، تعریف و اهداف آن</w:t>
            </w:r>
          </w:p>
        </w:tc>
        <w:tc>
          <w:tcPr>
            <w:tcW w:w="847" w:type="dxa"/>
          </w:tcPr>
          <w:p w14:paraId="419EB8A1" w14:textId="7BE8F4C7" w:rsidR="000F038F" w:rsidRPr="000F038F" w:rsidRDefault="000F038F" w:rsidP="000F038F">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sidRPr="000F038F">
              <w:rPr>
                <w:rFonts w:ascii="IranNastaliq" w:hAnsi="IranNastaliq" w:cs="B Nazanin"/>
                <w:rtl/>
                <w:lang w:bidi="fa-IR"/>
              </w:rPr>
              <w:t>1</w:t>
            </w:r>
          </w:p>
        </w:tc>
      </w:tr>
      <w:tr w:rsidR="003A6531" w:rsidRPr="000F038F" w14:paraId="0F0C5D07" w14:textId="77777777" w:rsidTr="000F038F">
        <w:tc>
          <w:tcPr>
            <w:cnfStyle w:val="001000000000" w:firstRow="0" w:lastRow="0" w:firstColumn="1" w:lastColumn="0" w:oddVBand="0" w:evenVBand="0" w:oddHBand="0" w:evenHBand="0" w:firstRowFirstColumn="0" w:firstRowLastColumn="0" w:lastRowFirstColumn="0" w:lastRowLastColumn="0"/>
            <w:tcW w:w="1565" w:type="dxa"/>
          </w:tcPr>
          <w:p w14:paraId="6E248ECF" w14:textId="5A8BD2E4" w:rsidR="003A6531" w:rsidRPr="000F038F" w:rsidRDefault="003A6531" w:rsidP="003A6531">
            <w:pPr>
              <w:bidi/>
              <w:jc w:val="center"/>
              <w:rPr>
                <w:rFonts w:ascii="IranNastaliq" w:hAnsi="IranNastaliq" w:cs="B Nazanin"/>
                <w:b w:val="0"/>
                <w:bCs w:val="0"/>
                <w:lang w:bidi="fa-IR"/>
              </w:rPr>
            </w:pPr>
            <w:r w:rsidRPr="000F038F">
              <w:rPr>
                <w:rFonts w:ascii="IranNastaliq" w:hAnsi="IranNastaliq" w:cs="B Nazanin" w:hint="cs"/>
                <w:b w:val="0"/>
                <w:bCs w:val="0"/>
                <w:rtl/>
                <w:lang w:bidi="fa-IR"/>
              </w:rPr>
              <w:t>دکتر نیک پیما</w:t>
            </w:r>
          </w:p>
        </w:tc>
        <w:tc>
          <w:tcPr>
            <w:tcW w:w="2381" w:type="dxa"/>
          </w:tcPr>
          <w:p w14:paraId="6B9E18F5" w14:textId="4DB7B709" w:rsidR="003A6531" w:rsidRPr="000F038F" w:rsidRDefault="003A6531" w:rsidP="003A6531">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Pr>
                <w:rFonts w:ascii="IranNastaliq" w:hAnsi="IranNastaliq" w:cs="B Nazanin" w:hint="cs"/>
                <w:rtl/>
                <w:lang w:bidi="fa-IR"/>
              </w:rPr>
              <w:t>پرسش و پاسخ</w:t>
            </w:r>
          </w:p>
        </w:tc>
        <w:tc>
          <w:tcPr>
            <w:tcW w:w="2635" w:type="dxa"/>
            <w:vAlign w:val="center"/>
          </w:tcPr>
          <w:p w14:paraId="2B305B0D" w14:textId="3A0B8685" w:rsidR="003A6531" w:rsidRPr="000F038F" w:rsidRDefault="003A6531" w:rsidP="003A6531">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0F038F">
              <w:rPr>
                <w:rFonts w:ascii="Arial" w:eastAsia="Calibri" w:hAnsi="Arial" w:cs="B Nazanin" w:hint="cs"/>
                <w:rtl/>
              </w:rPr>
              <w:t>سخنرانی</w:t>
            </w:r>
          </w:p>
        </w:tc>
        <w:tc>
          <w:tcPr>
            <w:tcW w:w="2118" w:type="dxa"/>
            <w:vAlign w:val="center"/>
          </w:tcPr>
          <w:p w14:paraId="7921D8DC" w14:textId="56C7EE36" w:rsidR="003A6531" w:rsidRPr="003A6531" w:rsidRDefault="003A6531" w:rsidP="003A6531">
            <w:pPr>
              <w:bidi/>
              <w:cnfStyle w:val="000000000000" w:firstRow="0" w:lastRow="0" w:firstColumn="0" w:lastColumn="0" w:oddVBand="0" w:evenVBand="0" w:oddHBand="0" w:evenHBand="0" w:firstRowFirstColumn="0" w:firstRowLastColumn="0" w:lastRowFirstColumn="0" w:lastRowLastColumn="0"/>
              <w:rPr>
                <w:rFonts w:ascii="IranNastaliq" w:hAnsi="IranNastaliq" w:cs="B Lotus"/>
                <w:b/>
                <w:bCs/>
                <w:lang w:bidi="fa-IR"/>
              </w:rPr>
            </w:pPr>
            <w:r w:rsidRPr="003A6531">
              <w:rPr>
                <w:rFonts w:ascii="IranNastaliq" w:hAnsi="IranNastaliq" w:cs="B Lotus" w:hint="cs"/>
                <w:b/>
                <w:bCs/>
                <w:rtl/>
                <w:lang w:bidi="fa-IR"/>
              </w:rPr>
              <w:t>مدل های مراقبت تسکینی</w:t>
            </w:r>
          </w:p>
        </w:tc>
        <w:tc>
          <w:tcPr>
            <w:tcW w:w="847" w:type="dxa"/>
          </w:tcPr>
          <w:p w14:paraId="228979A4" w14:textId="3303614B" w:rsidR="003A6531" w:rsidRPr="000F038F" w:rsidRDefault="003A6531" w:rsidP="003A6531">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F038F">
              <w:rPr>
                <w:rFonts w:ascii="IranNastaliq" w:hAnsi="IranNastaliq" w:cs="B Nazanin"/>
                <w:rtl/>
                <w:lang w:bidi="fa-IR"/>
              </w:rPr>
              <w:t>2</w:t>
            </w:r>
          </w:p>
        </w:tc>
      </w:tr>
      <w:tr w:rsidR="003A6531" w:rsidRPr="000F038F" w14:paraId="27DD1B05" w14:textId="77777777" w:rsidTr="000F0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68597DDA" w14:textId="4F91C165" w:rsidR="003A6531" w:rsidRPr="000F038F" w:rsidRDefault="003A6531" w:rsidP="003A6531">
            <w:pPr>
              <w:bidi/>
              <w:jc w:val="center"/>
              <w:rPr>
                <w:rFonts w:ascii="IranNastaliq" w:hAnsi="IranNastaliq" w:cs="B Nazanin"/>
                <w:b w:val="0"/>
                <w:bCs w:val="0"/>
                <w:lang w:bidi="fa-IR"/>
              </w:rPr>
            </w:pPr>
            <w:r w:rsidRPr="000F038F">
              <w:rPr>
                <w:rFonts w:ascii="IranNastaliq" w:hAnsi="IranNastaliq" w:cs="B Nazanin" w:hint="cs"/>
                <w:b w:val="0"/>
                <w:bCs w:val="0"/>
                <w:rtl/>
                <w:lang w:bidi="fa-IR"/>
              </w:rPr>
              <w:t>دکتر نیک پیما</w:t>
            </w:r>
          </w:p>
        </w:tc>
        <w:tc>
          <w:tcPr>
            <w:tcW w:w="2381" w:type="dxa"/>
          </w:tcPr>
          <w:p w14:paraId="03093118" w14:textId="3917DE1F" w:rsidR="003A6531" w:rsidRPr="000F038F" w:rsidRDefault="005501DC" w:rsidP="003A6531">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Pr>
                <w:rFonts w:ascii="IranNastaliq" w:hAnsi="IranNastaliq" w:cs="B Nazanin" w:hint="cs"/>
                <w:rtl/>
                <w:lang w:bidi="fa-IR"/>
              </w:rPr>
              <w:t>پرسش و پاسخ</w:t>
            </w:r>
          </w:p>
        </w:tc>
        <w:tc>
          <w:tcPr>
            <w:tcW w:w="2635" w:type="dxa"/>
            <w:vAlign w:val="center"/>
          </w:tcPr>
          <w:p w14:paraId="12AD227D" w14:textId="40B8FE93" w:rsidR="003A6531" w:rsidRPr="000F038F" w:rsidRDefault="003A6531" w:rsidP="003A6531">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0F038F">
              <w:rPr>
                <w:rFonts w:ascii="Arial" w:eastAsia="Calibri" w:hAnsi="Arial" w:cs="B Nazanin" w:hint="cs"/>
                <w:rtl/>
              </w:rPr>
              <w:t>سخنرانی</w:t>
            </w:r>
          </w:p>
        </w:tc>
        <w:tc>
          <w:tcPr>
            <w:tcW w:w="2118" w:type="dxa"/>
            <w:vAlign w:val="center"/>
          </w:tcPr>
          <w:p w14:paraId="1710D4CE" w14:textId="2DECBD60" w:rsidR="003A6531" w:rsidRPr="003A6531" w:rsidRDefault="003A6531" w:rsidP="003A6531">
            <w:pPr>
              <w:bidi/>
              <w:cnfStyle w:val="000000100000" w:firstRow="0" w:lastRow="0" w:firstColumn="0" w:lastColumn="0" w:oddVBand="0" w:evenVBand="0" w:oddHBand="1" w:evenHBand="0" w:firstRowFirstColumn="0" w:firstRowLastColumn="0" w:lastRowFirstColumn="0" w:lastRowLastColumn="0"/>
              <w:rPr>
                <w:rFonts w:ascii="IranNastaliq" w:hAnsi="IranNastaliq" w:cs="B Lotus"/>
                <w:b/>
                <w:bCs/>
                <w:lang w:bidi="fa-IR"/>
              </w:rPr>
            </w:pPr>
            <w:r w:rsidRPr="003A6531">
              <w:rPr>
                <w:rFonts w:ascii="IranNastaliq" w:hAnsi="IranNastaliq" w:cs="B Lotus" w:hint="cs"/>
                <w:b/>
                <w:bCs/>
                <w:rtl/>
                <w:lang w:bidi="fa-IR"/>
              </w:rPr>
              <w:t>نقش های پرستار در مدل مراقبت تسکینی</w:t>
            </w:r>
          </w:p>
        </w:tc>
        <w:tc>
          <w:tcPr>
            <w:tcW w:w="847" w:type="dxa"/>
          </w:tcPr>
          <w:p w14:paraId="7BC0A093" w14:textId="23B83C69" w:rsidR="003A6531" w:rsidRPr="000F038F" w:rsidRDefault="003A6531" w:rsidP="003A6531">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F038F">
              <w:rPr>
                <w:rFonts w:ascii="IranNastaliq" w:hAnsi="IranNastaliq" w:cs="B Nazanin" w:hint="cs"/>
                <w:rtl/>
                <w:lang w:bidi="fa-IR"/>
              </w:rPr>
              <w:t>3</w:t>
            </w:r>
          </w:p>
        </w:tc>
      </w:tr>
      <w:tr w:rsidR="000F038F" w:rsidRPr="000F038F" w14:paraId="2C449E17" w14:textId="77777777" w:rsidTr="000F038F">
        <w:tc>
          <w:tcPr>
            <w:cnfStyle w:val="001000000000" w:firstRow="0" w:lastRow="0" w:firstColumn="1" w:lastColumn="0" w:oddVBand="0" w:evenVBand="0" w:oddHBand="0" w:evenHBand="0" w:firstRowFirstColumn="0" w:firstRowLastColumn="0" w:lastRowFirstColumn="0" w:lastRowLastColumn="0"/>
            <w:tcW w:w="1565" w:type="dxa"/>
          </w:tcPr>
          <w:p w14:paraId="5AC2C33F" w14:textId="7F431CE6" w:rsidR="000F038F" w:rsidRPr="000F038F" w:rsidRDefault="000F038F" w:rsidP="000F038F">
            <w:pPr>
              <w:bidi/>
              <w:jc w:val="center"/>
              <w:rPr>
                <w:rFonts w:ascii="IranNastaliq" w:hAnsi="IranNastaliq" w:cs="B Nazanin"/>
                <w:rtl/>
                <w:lang w:bidi="fa-IR"/>
              </w:rPr>
            </w:pPr>
            <w:r w:rsidRPr="000F038F">
              <w:rPr>
                <w:rFonts w:ascii="IranNastaliq" w:hAnsi="IranNastaliq" w:cs="B Nazanin" w:hint="cs"/>
                <w:b w:val="0"/>
                <w:bCs w:val="0"/>
                <w:rtl/>
                <w:lang w:bidi="fa-IR"/>
              </w:rPr>
              <w:t>دکتر نیک پیما</w:t>
            </w:r>
          </w:p>
        </w:tc>
        <w:tc>
          <w:tcPr>
            <w:tcW w:w="2381" w:type="dxa"/>
          </w:tcPr>
          <w:p w14:paraId="7CC930DC" w14:textId="6BE0EE5C" w:rsidR="000F038F" w:rsidRPr="000F038F" w:rsidRDefault="003A6531" w:rsidP="000F038F">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پرسش و پاسخ</w:t>
            </w:r>
          </w:p>
        </w:tc>
        <w:tc>
          <w:tcPr>
            <w:tcW w:w="2635" w:type="dxa"/>
            <w:vAlign w:val="center"/>
          </w:tcPr>
          <w:p w14:paraId="4D64541E" w14:textId="48AF7AD0" w:rsidR="000F038F" w:rsidRPr="000F038F" w:rsidRDefault="003A6531" w:rsidP="000F038F">
            <w:pPr>
              <w:bidi/>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Nazanin"/>
                <w:rtl/>
              </w:rPr>
            </w:pPr>
            <w:r>
              <w:rPr>
                <w:rFonts w:ascii="Arial" w:eastAsia="Calibri" w:hAnsi="Arial" w:cs="B Nazanin" w:hint="cs"/>
                <w:rtl/>
              </w:rPr>
              <w:t>سمینار دانشجویی</w:t>
            </w:r>
          </w:p>
        </w:tc>
        <w:tc>
          <w:tcPr>
            <w:tcW w:w="2118" w:type="dxa"/>
            <w:vAlign w:val="center"/>
          </w:tcPr>
          <w:p w14:paraId="1CFBE7D4" w14:textId="1172FF83" w:rsidR="000F038F" w:rsidRPr="000F038F" w:rsidRDefault="003A6531" w:rsidP="000F038F">
            <w:pPr>
              <w:bidi/>
              <w:cnfStyle w:val="000000000000" w:firstRow="0" w:lastRow="0" w:firstColumn="0" w:lastColumn="0" w:oddVBand="0" w:evenVBand="0" w:oddHBand="0" w:evenHBand="0" w:firstRowFirstColumn="0" w:firstRowLastColumn="0" w:lastRowFirstColumn="0" w:lastRowLastColumn="0"/>
              <w:rPr>
                <w:rFonts w:cs="B Lotus"/>
                <w:rtl/>
                <w:lang w:bidi="fa-IR"/>
              </w:rPr>
            </w:pPr>
            <w:r>
              <w:rPr>
                <w:rFonts w:cs="B Lotus" w:hint="cs"/>
                <w:rtl/>
                <w:lang w:bidi="fa-IR"/>
              </w:rPr>
              <w:t>کنترل علایم در مراقبت تسکینی</w:t>
            </w:r>
          </w:p>
        </w:tc>
        <w:tc>
          <w:tcPr>
            <w:tcW w:w="847" w:type="dxa"/>
          </w:tcPr>
          <w:p w14:paraId="06F97D32" w14:textId="6DF24A87" w:rsidR="000F038F" w:rsidRPr="000F038F" w:rsidRDefault="000F038F" w:rsidP="000F038F">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sidRPr="000F038F">
              <w:rPr>
                <w:rFonts w:ascii="IranNastaliq" w:hAnsi="IranNastaliq" w:cs="B Nazanin" w:hint="cs"/>
                <w:rtl/>
                <w:lang w:bidi="fa-IR"/>
              </w:rPr>
              <w:t>4</w:t>
            </w:r>
          </w:p>
        </w:tc>
      </w:tr>
    </w:tbl>
    <w:p w14:paraId="33E88E55" w14:textId="77777777" w:rsidR="00924FDC" w:rsidRPr="000F038F" w:rsidRDefault="00924FDC" w:rsidP="006C3301">
      <w:pPr>
        <w:tabs>
          <w:tab w:val="left" w:pos="810"/>
        </w:tabs>
        <w:bidi/>
        <w:spacing w:before="240"/>
        <w:rPr>
          <w:rFonts w:ascii="IranNastaliq" w:hAnsi="IranNastaliq" w:cs="B Nazanin"/>
          <w:b/>
          <w:bCs/>
          <w:rtl/>
          <w:lang w:bidi="fa-IR"/>
        </w:rPr>
      </w:pPr>
    </w:p>
    <w:p w14:paraId="20B8A7F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0ABD50F0" w14:textId="74BD1AA0" w:rsidR="00763530" w:rsidRDefault="00BE4941" w:rsidP="00B76ACA">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lastRenderedPageBreak/>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00B76ACA">
        <w:rPr>
          <w:rFonts w:ascii="IranNastaliq" w:hAnsi="IranNastaliq" w:cs="B Nazanin" w:hint="cs"/>
          <w:b/>
          <w:bCs/>
          <w:sz w:val="24"/>
          <w:szCs w:val="24"/>
          <w:rtl/>
          <w:lang w:bidi="fa-IR"/>
        </w:rPr>
        <w:t>:</w:t>
      </w:r>
    </w:p>
    <w:p w14:paraId="5A56F12B" w14:textId="356C3BE0" w:rsidR="00B76ACA" w:rsidRPr="002858C4" w:rsidRDefault="00B76ACA" w:rsidP="00B76ACA">
      <w:pPr>
        <w:pStyle w:val="ListParagraph"/>
        <w:numPr>
          <w:ilvl w:val="0"/>
          <w:numId w:val="9"/>
        </w:numPr>
        <w:bidi/>
        <w:spacing w:after="0"/>
        <w:ind w:left="238" w:hanging="283"/>
        <w:jc w:val="both"/>
        <w:rPr>
          <w:rFonts w:cs="B Lotus"/>
          <w:sz w:val="24"/>
          <w:szCs w:val="24"/>
          <w:rtl/>
          <w:lang w:bidi="fa-IR"/>
        </w:rPr>
      </w:pPr>
      <w:r w:rsidRPr="002858C4">
        <w:rPr>
          <w:rFonts w:cs="B Lotus" w:hint="cs"/>
          <w:sz w:val="24"/>
          <w:szCs w:val="24"/>
          <w:rtl/>
          <w:lang w:bidi="fa-IR"/>
        </w:rPr>
        <w:t xml:space="preserve">حضور فعال در </w:t>
      </w:r>
      <w:r w:rsidR="003A6531">
        <w:rPr>
          <w:rFonts w:cs="B Lotus" w:hint="cs"/>
          <w:sz w:val="24"/>
          <w:szCs w:val="24"/>
          <w:rtl/>
          <w:lang w:bidi="fa-IR"/>
        </w:rPr>
        <w:t>فهالیت های کلاسی</w:t>
      </w:r>
    </w:p>
    <w:p w14:paraId="546EE473" w14:textId="18947AA3" w:rsidR="00B76ACA" w:rsidRPr="002858C4" w:rsidRDefault="00B76ACA" w:rsidP="00B76ACA">
      <w:pPr>
        <w:pStyle w:val="ListParagraph"/>
        <w:numPr>
          <w:ilvl w:val="0"/>
          <w:numId w:val="9"/>
        </w:numPr>
        <w:bidi/>
        <w:spacing w:after="0"/>
        <w:ind w:left="238" w:hanging="283"/>
        <w:jc w:val="both"/>
        <w:rPr>
          <w:rFonts w:cs="B Mitra"/>
          <w:sz w:val="24"/>
          <w:szCs w:val="24"/>
          <w:lang w:bidi="fa-IR"/>
        </w:rPr>
      </w:pPr>
      <w:r w:rsidRPr="002858C4">
        <w:rPr>
          <w:rFonts w:cs="B Lotus" w:hint="cs"/>
          <w:sz w:val="24"/>
          <w:szCs w:val="24"/>
          <w:rtl/>
          <w:lang w:bidi="fa-IR"/>
        </w:rPr>
        <w:t>انجام تکاليف درخواستي هم زمان با پيشرفت درس و متناسب با مباحث ارايه شده.</w:t>
      </w:r>
    </w:p>
    <w:p w14:paraId="509D47E6" w14:textId="1441C204" w:rsidR="00924FDC" w:rsidRPr="002858C4" w:rsidRDefault="00B76ACA" w:rsidP="00B76ACA">
      <w:pPr>
        <w:pStyle w:val="ListParagraph"/>
        <w:numPr>
          <w:ilvl w:val="0"/>
          <w:numId w:val="9"/>
        </w:numPr>
        <w:bidi/>
        <w:spacing w:after="0"/>
        <w:ind w:left="238" w:hanging="283"/>
        <w:jc w:val="both"/>
        <w:rPr>
          <w:rFonts w:cs="B Mitra"/>
          <w:sz w:val="24"/>
          <w:szCs w:val="24"/>
          <w:lang w:bidi="fa-IR"/>
        </w:rPr>
      </w:pPr>
      <w:r w:rsidRPr="002858C4">
        <w:rPr>
          <w:rFonts w:cs="B Lotus" w:hint="cs"/>
          <w:sz w:val="24"/>
          <w:szCs w:val="24"/>
          <w:rtl/>
          <w:lang w:bidi="fa-IR"/>
        </w:rPr>
        <w:t>ارایه سمینار</w:t>
      </w:r>
      <w:r w:rsidR="002858C4">
        <w:rPr>
          <w:rFonts w:cs="B Lotus"/>
          <w:sz w:val="24"/>
          <w:szCs w:val="24"/>
          <w:lang w:bidi="fa-IR"/>
        </w:rPr>
        <w:t xml:space="preserve"> </w:t>
      </w:r>
    </w:p>
    <w:p w14:paraId="79708691" w14:textId="21A6AC5D" w:rsidR="00457853" w:rsidRDefault="00E270DE" w:rsidP="00EB6DB3">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p w14:paraId="27E89C5D" w14:textId="2C139259" w:rsidR="00924FDC" w:rsidRDefault="00B76ACA" w:rsidP="00924FDC">
      <w:pPr>
        <w:bidi/>
        <w:jc w:val="both"/>
        <w:rPr>
          <w:rFonts w:asciiTheme="majorBidi" w:hAnsiTheme="majorBidi" w:cs="B Nazanin"/>
          <w:sz w:val="24"/>
          <w:szCs w:val="24"/>
          <w:rtl/>
          <w:lang w:bidi="fa-IR"/>
        </w:rPr>
      </w:pPr>
      <w:r w:rsidRPr="002858C4">
        <w:rPr>
          <w:rFonts w:asciiTheme="majorBidi" w:hAnsiTheme="majorBidi" w:cs="B Nazanin" w:hint="cs"/>
          <w:b/>
          <w:bCs/>
          <w:sz w:val="24"/>
          <w:szCs w:val="24"/>
          <w:rtl/>
          <w:lang w:bidi="fa-IR"/>
        </w:rPr>
        <w:t>ارزشیابی تکوینی:</w:t>
      </w:r>
      <w:r>
        <w:rPr>
          <w:rFonts w:asciiTheme="majorBidi" w:hAnsiTheme="majorBidi" w:cs="B Nazanin" w:hint="cs"/>
          <w:sz w:val="24"/>
          <w:szCs w:val="24"/>
          <w:rtl/>
          <w:lang w:bidi="fa-IR"/>
        </w:rPr>
        <w:t xml:space="preserve"> بر اساس تکالیف انجام شده در طول ترم و ارایه سمینار</w:t>
      </w:r>
      <w:r w:rsidR="006069CA">
        <w:rPr>
          <w:rFonts w:asciiTheme="majorBidi" w:hAnsiTheme="majorBidi" w:cs="B Nazanin" w:hint="cs"/>
          <w:sz w:val="24"/>
          <w:szCs w:val="24"/>
          <w:rtl/>
          <w:lang w:bidi="fa-IR"/>
        </w:rPr>
        <w:t>، 20 درصد</w:t>
      </w:r>
    </w:p>
    <w:p w14:paraId="63E3DC36" w14:textId="4F17CEB1" w:rsidR="00B76ACA" w:rsidRPr="00924FDC" w:rsidRDefault="00B76ACA" w:rsidP="002858C4">
      <w:pPr>
        <w:bidi/>
        <w:jc w:val="both"/>
        <w:rPr>
          <w:rFonts w:asciiTheme="majorBidi" w:hAnsiTheme="majorBidi" w:cs="B Nazanin"/>
          <w:sz w:val="24"/>
          <w:szCs w:val="24"/>
          <w:lang w:bidi="fa-IR"/>
        </w:rPr>
      </w:pPr>
      <w:r w:rsidRPr="002858C4">
        <w:rPr>
          <w:rFonts w:asciiTheme="majorBidi" w:hAnsiTheme="majorBidi" w:cs="B Nazanin" w:hint="cs"/>
          <w:b/>
          <w:bCs/>
          <w:sz w:val="24"/>
          <w:szCs w:val="24"/>
          <w:rtl/>
          <w:lang w:bidi="fa-IR"/>
        </w:rPr>
        <w:t>ارزشیابی پایانی:</w:t>
      </w:r>
      <w:r>
        <w:rPr>
          <w:rFonts w:asciiTheme="majorBidi" w:hAnsiTheme="majorBidi" w:cs="B Nazanin" w:hint="cs"/>
          <w:sz w:val="24"/>
          <w:szCs w:val="24"/>
          <w:rtl/>
          <w:lang w:bidi="fa-IR"/>
        </w:rPr>
        <w:t xml:space="preserve"> آزمون کتبی با سوالات تشریحی، کوتاه پاسخ و تستی</w:t>
      </w:r>
      <w:r w:rsidR="006069CA">
        <w:rPr>
          <w:rFonts w:asciiTheme="majorBidi" w:hAnsiTheme="majorBidi" w:cs="B Nazanin" w:hint="cs"/>
          <w:sz w:val="24"/>
          <w:szCs w:val="24"/>
          <w:rtl/>
          <w:lang w:bidi="fa-IR"/>
        </w:rPr>
        <w:t xml:space="preserve"> و رعایت پوشش حرفه ای، 80 درصد</w:t>
      </w:r>
    </w:p>
    <w:p w14:paraId="7FE147F8" w14:textId="239D493D" w:rsidR="0049722D" w:rsidRPr="002858C4" w:rsidRDefault="00A178F2" w:rsidP="002858C4">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p>
    <w:p w14:paraId="0D6BA4AA" w14:textId="1D165AB4" w:rsidR="00145E3E" w:rsidRDefault="001A26A7" w:rsidP="00145E3E">
      <w:pPr>
        <w:bidi/>
        <w:jc w:val="both"/>
        <w:rPr>
          <w:rFonts w:asciiTheme="majorBidi" w:hAnsiTheme="majorBidi" w:cs="B Nazanin"/>
          <w:sz w:val="24"/>
          <w:szCs w:val="24"/>
          <w:rtl/>
          <w:lang w:bidi="fa-IR"/>
        </w:rPr>
      </w:pPr>
      <w:r>
        <w:rPr>
          <w:rFonts w:asciiTheme="majorBidi" w:hAnsiTheme="majorBidi" w:cs="B Nazanin" w:hint="cs"/>
          <w:sz w:val="24"/>
          <w:szCs w:val="24"/>
          <w:rtl/>
          <w:lang w:bidi="fa-IR"/>
        </w:rPr>
        <w:t>کلیه کتاب هاب مراقبت تسکینی</w:t>
      </w: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0A2DB2B1" w14:textId="77777777" w:rsidR="000C7326" w:rsidRDefault="000C7326" w:rsidP="000C7326">
      <w:pPr>
        <w:bidi/>
        <w:jc w:val="both"/>
        <w:rPr>
          <w:rFonts w:asciiTheme="majorBidi" w:hAnsiTheme="majorBidi" w:cs="B Nazanin"/>
          <w:sz w:val="24"/>
          <w:szCs w:val="24"/>
          <w:rtl/>
          <w:lang w:bidi="fa-IR"/>
        </w:rPr>
      </w:pPr>
    </w:p>
    <w:sectPr w:rsidR="000C7326" w:rsidSect="00F51BF7">
      <w:footerReference w:type="default" r:id="rId10"/>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5575C" w14:textId="77777777" w:rsidR="000450F2" w:rsidRDefault="000450F2" w:rsidP="00EB6DB3">
      <w:pPr>
        <w:spacing w:after="0" w:line="240" w:lineRule="auto"/>
      </w:pPr>
      <w:r>
        <w:separator/>
      </w:r>
    </w:p>
  </w:endnote>
  <w:endnote w:type="continuationSeparator" w:id="0">
    <w:p w14:paraId="0130C15F" w14:textId="77777777" w:rsidR="000450F2" w:rsidRDefault="000450F2"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Courier New"/>
    <w:panose1 w:val="00000500000000000000"/>
    <w:charset w:val="B2"/>
    <w:family w:val="auto"/>
    <w:pitch w:val="variable"/>
    <w:sig w:usb0="00002001" w:usb1="80000000" w:usb2="00000008" w:usb3="00000000" w:csb0="00000040" w:csb1="00000000"/>
  </w:font>
  <w:font w:name="IranNastaliq">
    <w:altName w:val="Cambria"/>
    <w:panose1 w:val="02020505000000020003"/>
    <w:charset w:val="00"/>
    <w:family w:val="roman"/>
    <w:pitch w:val="variable"/>
    <w:sig w:usb0="61002A87" w:usb1="80000000" w:usb2="00000008" w:usb3="00000000" w:csb0="000101FF" w:csb1="00000000"/>
  </w:font>
  <w:font w:name="B Titr">
    <w:altName w:val="Arial"/>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68355595"/>
      <w:docPartObj>
        <w:docPartGallery w:val="Page Numbers (Bottom of Page)"/>
        <w:docPartUnique/>
      </w:docPartObj>
    </w:sdtPr>
    <w:sdtEndPr>
      <w:rPr>
        <w:noProof/>
      </w:rPr>
    </w:sdtEndPr>
    <w:sdtContent>
      <w:p w14:paraId="3B9BB28B" w14:textId="44A18EC3" w:rsidR="00337E9D" w:rsidRDefault="00337E9D" w:rsidP="00337E9D">
        <w:pPr>
          <w:pStyle w:val="Footer"/>
          <w:bidi/>
          <w:jc w:val="center"/>
        </w:pPr>
        <w:r>
          <w:fldChar w:fldCharType="begin"/>
        </w:r>
        <w:r>
          <w:instrText xml:space="preserve"> PAGE   \* MERGEFORMAT </w:instrText>
        </w:r>
        <w:r>
          <w:fldChar w:fldCharType="separate"/>
        </w:r>
        <w:r w:rsidR="003653B8">
          <w:rPr>
            <w:noProof/>
            <w:rtl/>
          </w:rPr>
          <w:t>5</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D3B99" w14:textId="77777777" w:rsidR="000450F2" w:rsidRDefault="000450F2" w:rsidP="00EB6DB3">
      <w:pPr>
        <w:spacing w:after="0" w:line="240" w:lineRule="auto"/>
      </w:pPr>
      <w:r>
        <w:separator/>
      </w:r>
    </w:p>
  </w:footnote>
  <w:footnote w:type="continuationSeparator" w:id="0">
    <w:p w14:paraId="7A207D92" w14:textId="77777777" w:rsidR="000450F2" w:rsidRDefault="000450F2" w:rsidP="00EB6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47DE"/>
    <w:multiLevelType w:val="hybridMultilevel"/>
    <w:tmpl w:val="BE6484E0"/>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FCD"/>
    <w:multiLevelType w:val="hybridMultilevel"/>
    <w:tmpl w:val="2E585B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01394"/>
    <w:multiLevelType w:val="hybridMultilevel"/>
    <w:tmpl w:val="9302325A"/>
    <w:lvl w:ilvl="0" w:tplc="2688A214">
      <w:start w:val="1"/>
      <w:numFmt w:val="bullet"/>
      <w:lvlText w:val=""/>
      <w:lvlJc w:val="left"/>
      <w:pPr>
        <w:tabs>
          <w:tab w:val="num" w:pos="720"/>
        </w:tabs>
        <w:ind w:left="720" w:hanging="360"/>
      </w:pPr>
      <w:rPr>
        <w:rFonts w:ascii="Wingdings" w:hAnsi="Wingdings" w:hint="default"/>
      </w:rPr>
    </w:lvl>
    <w:lvl w:ilvl="1" w:tplc="6A00FF9E" w:tentative="1">
      <w:start w:val="1"/>
      <w:numFmt w:val="bullet"/>
      <w:lvlText w:val=""/>
      <w:lvlJc w:val="left"/>
      <w:pPr>
        <w:tabs>
          <w:tab w:val="num" w:pos="1440"/>
        </w:tabs>
        <w:ind w:left="1440" w:hanging="360"/>
      </w:pPr>
      <w:rPr>
        <w:rFonts w:ascii="Wingdings" w:hAnsi="Wingdings" w:hint="default"/>
      </w:rPr>
    </w:lvl>
    <w:lvl w:ilvl="2" w:tplc="EEA006D6" w:tentative="1">
      <w:start w:val="1"/>
      <w:numFmt w:val="bullet"/>
      <w:lvlText w:val=""/>
      <w:lvlJc w:val="left"/>
      <w:pPr>
        <w:tabs>
          <w:tab w:val="num" w:pos="2160"/>
        </w:tabs>
        <w:ind w:left="2160" w:hanging="360"/>
      </w:pPr>
      <w:rPr>
        <w:rFonts w:ascii="Wingdings" w:hAnsi="Wingdings" w:hint="default"/>
      </w:rPr>
    </w:lvl>
    <w:lvl w:ilvl="3" w:tplc="AF4C85E6" w:tentative="1">
      <w:start w:val="1"/>
      <w:numFmt w:val="bullet"/>
      <w:lvlText w:val=""/>
      <w:lvlJc w:val="left"/>
      <w:pPr>
        <w:tabs>
          <w:tab w:val="num" w:pos="2880"/>
        </w:tabs>
        <w:ind w:left="2880" w:hanging="360"/>
      </w:pPr>
      <w:rPr>
        <w:rFonts w:ascii="Wingdings" w:hAnsi="Wingdings" w:hint="default"/>
      </w:rPr>
    </w:lvl>
    <w:lvl w:ilvl="4" w:tplc="2F846B48" w:tentative="1">
      <w:start w:val="1"/>
      <w:numFmt w:val="bullet"/>
      <w:lvlText w:val=""/>
      <w:lvlJc w:val="left"/>
      <w:pPr>
        <w:tabs>
          <w:tab w:val="num" w:pos="3600"/>
        </w:tabs>
        <w:ind w:left="3600" w:hanging="360"/>
      </w:pPr>
      <w:rPr>
        <w:rFonts w:ascii="Wingdings" w:hAnsi="Wingdings" w:hint="default"/>
      </w:rPr>
    </w:lvl>
    <w:lvl w:ilvl="5" w:tplc="28C8F532" w:tentative="1">
      <w:start w:val="1"/>
      <w:numFmt w:val="bullet"/>
      <w:lvlText w:val=""/>
      <w:lvlJc w:val="left"/>
      <w:pPr>
        <w:tabs>
          <w:tab w:val="num" w:pos="4320"/>
        </w:tabs>
        <w:ind w:left="4320" w:hanging="360"/>
      </w:pPr>
      <w:rPr>
        <w:rFonts w:ascii="Wingdings" w:hAnsi="Wingdings" w:hint="default"/>
      </w:rPr>
    </w:lvl>
    <w:lvl w:ilvl="6" w:tplc="1E167960" w:tentative="1">
      <w:start w:val="1"/>
      <w:numFmt w:val="bullet"/>
      <w:lvlText w:val=""/>
      <w:lvlJc w:val="left"/>
      <w:pPr>
        <w:tabs>
          <w:tab w:val="num" w:pos="5040"/>
        </w:tabs>
        <w:ind w:left="5040" w:hanging="360"/>
      </w:pPr>
      <w:rPr>
        <w:rFonts w:ascii="Wingdings" w:hAnsi="Wingdings" w:hint="default"/>
      </w:rPr>
    </w:lvl>
    <w:lvl w:ilvl="7" w:tplc="CAFA6276" w:tentative="1">
      <w:start w:val="1"/>
      <w:numFmt w:val="bullet"/>
      <w:lvlText w:val=""/>
      <w:lvlJc w:val="left"/>
      <w:pPr>
        <w:tabs>
          <w:tab w:val="num" w:pos="5760"/>
        </w:tabs>
        <w:ind w:left="5760" w:hanging="360"/>
      </w:pPr>
      <w:rPr>
        <w:rFonts w:ascii="Wingdings" w:hAnsi="Wingdings" w:hint="default"/>
      </w:rPr>
    </w:lvl>
    <w:lvl w:ilvl="8" w:tplc="A82C2B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A3054"/>
    <w:multiLevelType w:val="hybridMultilevel"/>
    <w:tmpl w:val="17A802CC"/>
    <w:lvl w:ilvl="0" w:tplc="96107A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61ECB"/>
    <w:multiLevelType w:val="hybridMultilevel"/>
    <w:tmpl w:val="1ECE4664"/>
    <w:lvl w:ilvl="0" w:tplc="96107A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6"/>
  </w:num>
  <w:num w:numId="6">
    <w:abstractNumId w:val="1"/>
  </w:num>
  <w:num w:numId="7">
    <w:abstractNumId w:val="2"/>
  </w:num>
  <w:num w:numId="8">
    <w:abstractNumId w:val="0"/>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437E"/>
    <w:rsid w:val="000169D9"/>
    <w:rsid w:val="00041B5D"/>
    <w:rsid w:val="000450F2"/>
    <w:rsid w:val="00047FD1"/>
    <w:rsid w:val="00052BAA"/>
    <w:rsid w:val="00055B05"/>
    <w:rsid w:val="00060C33"/>
    <w:rsid w:val="00061FAB"/>
    <w:rsid w:val="00063ECA"/>
    <w:rsid w:val="0006432E"/>
    <w:rsid w:val="000921C5"/>
    <w:rsid w:val="00096A68"/>
    <w:rsid w:val="000B5704"/>
    <w:rsid w:val="000B7123"/>
    <w:rsid w:val="000C148B"/>
    <w:rsid w:val="000C7326"/>
    <w:rsid w:val="000D393B"/>
    <w:rsid w:val="000E51A7"/>
    <w:rsid w:val="000E701A"/>
    <w:rsid w:val="000F038F"/>
    <w:rsid w:val="000F3FF3"/>
    <w:rsid w:val="00100BCF"/>
    <w:rsid w:val="0012159D"/>
    <w:rsid w:val="00130C50"/>
    <w:rsid w:val="00145B73"/>
    <w:rsid w:val="00145E3E"/>
    <w:rsid w:val="00154C6F"/>
    <w:rsid w:val="001567FC"/>
    <w:rsid w:val="001713A3"/>
    <w:rsid w:val="00180C87"/>
    <w:rsid w:val="00186948"/>
    <w:rsid w:val="00187E54"/>
    <w:rsid w:val="00193733"/>
    <w:rsid w:val="00194C8D"/>
    <w:rsid w:val="001A26A7"/>
    <w:rsid w:val="001A3533"/>
    <w:rsid w:val="001B6A38"/>
    <w:rsid w:val="001C5C92"/>
    <w:rsid w:val="001D29D6"/>
    <w:rsid w:val="001D2D1F"/>
    <w:rsid w:val="001F31CB"/>
    <w:rsid w:val="002034ED"/>
    <w:rsid w:val="0020548F"/>
    <w:rsid w:val="00217F24"/>
    <w:rsid w:val="00220DB2"/>
    <w:rsid w:val="002218E7"/>
    <w:rsid w:val="00225B88"/>
    <w:rsid w:val="0023278D"/>
    <w:rsid w:val="002547D1"/>
    <w:rsid w:val="002714E8"/>
    <w:rsid w:val="00277644"/>
    <w:rsid w:val="00277BB7"/>
    <w:rsid w:val="00282ABB"/>
    <w:rsid w:val="002858C4"/>
    <w:rsid w:val="0029396B"/>
    <w:rsid w:val="002942FF"/>
    <w:rsid w:val="002B27AF"/>
    <w:rsid w:val="002D5FD3"/>
    <w:rsid w:val="002E06E6"/>
    <w:rsid w:val="003014AD"/>
    <w:rsid w:val="003208E8"/>
    <w:rsid w:val="003225EB"/>
    <w:rsid w:val="00336EBE"/>
    <w:rsid w:val="00337E9D"/>
    <w:rsid w:val="00357089"/>
    <w:rsid w:val="00364A0B"/>
    <w:rsid w:val="003653B8"/>
    <w:rsid w:val="00366A61"/>
    <w:rsid w:val="0038172F"/>
    <w:rsid w:val="003909B8"/>
    <w:rsid w:val="003A6531"/>
    <w:rsid w:val="003C19F8"/>
    <w:rsid w:val="003C3250"/>
    <w:rsid w:val="003D5FAE"/>
    <w:rsid w:val="003F5911"/>
    <w:rsid w:val="0040053A"/>
    <w:rsid w:val="004005EE"/>
    <w:rsid w:val="00401B3A"/>
    <w:rsid w:val="00426476"/>
    <w:rsid w:val="00445D64"/>
    <w:rsid w:val="00445D98"/>
    <w:rsid w:val="00457853"/>
    <w:rsid w:val="00460AC6"/>
    <w:rsid w:val="0047039D"/>
    <w:rsid w:val="00477B93"/>
    <w:rsid w:val="0049423D"/>
    <w:rsid w:val="0049722D"/>
    <w:rsid w:val="004B3386"/>
    <w:rsid w:val="004B3C0D"/>
    <w:rsid w:val="004D63CE"/>
    <w:rsid w:val="004E2BE7"/>
    <w:rsid w:val="004E306D"/>
    <w:rsid w:val="004E70F4"/>
    <w:rsid w:val="004F0DD5"/>
    <w:rsid w:val="004F2009"/>
    <w:rsid w:val="00505865"/>
    <w:rsid w:val="00527E9F"/>
    <w:rsid w:val="005501DC"/>
    <w:rsid w:val="00551073"/>
    <w:rsid w:val="00562721"/>
    <w:rsid w:val="00592F5F"/>
    <w:rsid w:val="005957C4"/>
    <w:rsid w:val="005A67D4"/>
    <w:rsid w:val="005A73D4"/>
    <w:rsid w:val="005E03FB"/>
    <w:rsid w:val="005E1787"/>
    <w:rsid w:val="005E444E"/>
    <w:rsid w:val="005E730A"/>
    <w:rsid w:val="005F151B"/>
    <w:rsid w:val="005F23E2"/>
    <w:rsid w:val="00605D47"/>
    <w:rsid w:val="006069CA"/>
    <w:rsid w:val="0062048A"/>
    <w:rsid w:val="00632F6B"/>
    <w:rsid w:val="00646AC7"/>
    <w:rsid w:val="0065017B"/>
    <w:rsid w:val="006562BE"/>
    <w:rsid w:val="0067621F"/>
    <w:rsid w:val="00684E56"/>
    <w:rsid w:val="006C3301"/>
    <w:rsid w:val="006D4F70"/>
    <w:rsid w:val="006E5B52"/>
    <w:rsid w:val="00712158"/>
    <w:rsid w:val="00716BE3"/>
    <w:rsid w:val="0073222F"/>
    <w:rsid w:val="00757159"/>
    <w:rsid w:val="00763530"/>
    <w:rsid w:val="007655B2"/>
    <w:rsid w:val="007A289E"/>
    <w:rsid w:val="007B1C56"/>
    <w:rsid w:val="007B3E77"/>
    <w:rsid w:val="007E0732"/>
    <w:rsid w:val="007E604E"/>
    <w:rsid w:val="007F2C21"/>
    <w:rsid w:val="007F4389"/>
    <w:rsid w:val="00812EFA"/>
    <w:rsid w:val="00816A2F"/>
    <w:rsid w:val="0084729F"/>
    <w:rsid w:val="00852EA4"/>
    <w:rsid w:val="00885BF8"/>
    <w:rsid w:val="00896A0B"/>
    <w:rsid w:val="008A1031"/>
    <w:rsid w:val="008C1F03"/>
    <w:rsid w:val="008E495F"/>
    <w:rsid w:val="00914CAC"/>
    <w:rsid w:val="00924FDC"/>
    <w:rsid w:val="00933443"/>
    <w:rsid w:val="009340B5"/>
    <w:rsid w:val="009375F5"/>
    <w:rsid w:val="00946D4D"/>
    <w:rsid w:val="00971252"/>
    <w:rsid w:val="009A0090"/>
    <w:rsid w:val="009A5A96"/>
    <w:rsid w:val="009E629C"/>
    <w:rsid w:val="009F4CC0"/>
    <w:rsid w:val="00A06E26"/>
    <w:rsid w:val="00A11602"/>
    <w:rsid w:val="00A178F2"/>
    <w:rsid w:val="00A55173"/>
    <w:rsid w:val="00A61F6D"/>
    <w:rsid w:val="00A65BBB"/>
    <w:rsid w:val="00A667B5"/>
    <w:rsid w:val="00AA3DED"/>
    <w:rsid w:val="00AA41DE"/>
    <w:rsid w:val="00AA7BC3"/>
    <w:rsid w:val="00AB5CAE"/>
    <w:rsid w:val="00AE1443"/>
    <w:rsid w:val="00AE6C53"/>
    <w:rsid w:val="00AF649A"/>
    <w:rsid w:val="00B02343"/>
    <w:rsid w:val="00B03A8F"/>
    <w:rsid w:val="00B03A95"/>
    <w:rsid w:val="00B14502"/>
    <w:rsid w:val="00B237F7"/>
    <w:rsid w:val="00B37985"/>
    <w:rsid w:val="00B420E2"/>
    <w:rsid w:val="00B4711B"/>
    <w:rsid w:val="00B76ACA"/>
    <w:rsid w:val="00B77FBC"/>
    <w:rsid w:val="00B80410"/>
    <w:rsid w:val="00B9475A"/>
    <w:rsid w:val="00B977E0"/>
    <w:rsid w:val="00BE4941"/>
    <w:rsid w:val="00BF350D"/>
    <w:rsid w:val="00C06AFF"/>
    <w:rsid w:val="00C12AB4"/>
    <w:rsid w:val="00C15621"/>
    <w:rsid w:val="00C5164A"/>
    <w:rsid w:val="00C63B0C"/>
    <w:rsid w:val="00C71788"/>
    <w:rsid w:val="00C82781"/>
    <w:rsid w:val="00C85ABA"/>
    <w:rsid w:val="00C876B4"/>
    <w:rsid w:val="00C91E86"/>
    <w:rsid w:val="00CA5986"/>
    <w:rsid w:val="00CB11FC"/>
    <w:rsid w:val="00CC7981"/>
    <w:rsid w:val="00CD7C10"/>
    <w:rsid w:val="00CE5704"/>
    <w:rsid w:val="00D237ED"/>
    <w:rsid w:val="00D258F5"/>
    <w:rsid w:val="00D272D4"/>
    <w:rsid w:val="00D47EB7"/>
    <w:rsid w:val="00D92DAC"/>
    <w:rsid w:val="00DB28EF"/>
    <w:rsid w:val="00DB4835"/>
    <w:rsid w:val="00DC7F56"/>
    <w:rsid w:val="00DD7900"/>
    <w:rsid w:val="00E270DE"/>
    <w:rsid w:val="00E358C8"/>
    <w:rsid w:val="00E61F9C"/>
    <w:rsid w:val="00E66E78"/>
    <w:rsid w:val="00E94B45"/>
    <w:rsid w:val="00E95490"/>
    <w:rsid w:val="00EB027F"/>
    <w:rsid w:val="00EB6DB3"/>
    <w:rsid w:val="00EC047C"/>
    <w:rsid w:val="00EC2D0A"/>
    <w:rsid w:val="00EF53E0"/>
    <w:rsid w:val="00F05B8C"/>
    <w:rsid w:val="00F11338"/>
    <w:rsid w:val="00F12E0F"/>
    <w:rsid w:val="00F25ED3"/>
    <w:rsid w:val="00F378AD"/>
    <w:rsid w:val="00F51BF7"/>
    <w:rsid w:val="00F62CAD"/>
    <w:rsid w:val="00F7033C"/>
    <w:rsid w:val="00F745B4"/>
    <w:rsid w:val="00F93A8F"/>
    <w:rsid w:val="00F95EA0"/>
    <w:rsid w:val="00FA17A2"/>
    <w:rsid w:val="00FA33F7"/>
    <w:rsid w:val="00FB08F3"/>
    <w:rsid w:val="00FB1B92"/>
    <w:rsid w:val="00FC42B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4811">
      <w:bodyDiv w:val="1"/>
      <w:marLeft w:val="0"/>
      <w:marRight w:val="0"/>
      <w:marTop w:val="0"/>
      <w:marBottom w:val="0"/>
      <w:divBdr>
        <w:top w:val="none" w:sz="0" w:space="0" w:color="auto"/>
        <w:left w:val="none" w:sz="0" w:space="0" w:color="auto"/>
        <w:bottom w:val="none" w:sz="0" w:space="0" w:color="auto"/>
        <w:right w:val="none" w:sz="0" w:space="0" w:color="auto"/>
      </w:divBdr>
      <w:divsChild>
        <w:div w:id="1119758703">
          <w:marLeft w:val="0"/>
          <w:marRight w:val="547"/>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peym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7E0A2-8889-422C-BB89-F666DD2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nasrin nikpeyma</cp:lastModifiedBy>
  <cp:revision>9</cp:revision>
  <cp:lastPrinted>2020-08-02T12:25:00Z</cp:lastPrinted>
  <dcterms:created xsi:type="dcterms:W3CDTF">2022-10-16T20:44:00Z</dcterms:created>
  <dcterms:modified xsi:type="dcterms:W3CDTF">2024-09-17T05:00:00Z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c5b8700a3058ead47afafd44c003c17b24d6e6a98796b3b205a5ea33bb6a9015</vt:lpwstr>
  </property>
</Properties>
</file>